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DDF8" w14:textId="77777777" w:rsidR="00F25EC0" w:rsidRPr="00425B6A" w:rsidRDefault="00F25EC0" w:rsidP="00F25EC0">
      <w:pPr>
        <w:jc w:val="center"/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ПРОГРАМНА СИСТЕМА</w:t>
      </w:r>
    </w:p>
    <w:p w14:paraId="70A34BF5" w14:textId="5B0B4996" w:rsidR="00F25EC0" w:rsidRPr="00425B6A" w:rsidRDefault="00F25EC0" w:rsidP="00F25EC0">
      <w:pPr>
        <w:jc w:val="center"/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5B2B38">
        <w:rPr>
          <w:rFonts w:ascii="Times New Roman" w:hAnsi="Times New Roman" w:cs="Times New Roman"/>
          <w:b/>
          <w:bCs/>
          <w:sz w:val="36"/>
          <w:szCs w:val="36"/>
          <w:lang w:val="en-US"/>
        </w:rPr>
        <w:t>5</w:t>
      </w:r>
      <w:r w:rsidRPr="00425B6A">
        <w:rPr>
          <w:rFonts w:ascii="Times New Roman" w:hAnsi="Times New Roman" w:cs="Times New Roman"/>
          <w:b/>
          <w:bCs/>
          <w:sz w:val="36"/>
          <w:szCs w:val="36"/>
        </w:rPr>
        <w:t xml:space="preserve"> – 202</w:t>
      </w:r>
      <w:r w:rsidR="005B2B38">
        <w:rPr>
          <w:rFonts w:ascii="Times New Roman" w:hAnsi="Times New Roman" w:cs="Times New Roman"/>
          <w:b/>
          <w:bCs/>
          <w:sz w:val="36"/>
          <w:szCs w:val="36"/>
          <w:lang w:val="en-US"/>
        </w:rPr>
        <w:t>6</w:t>
      </w:r>
      <w:r w:rsidRPr="00425B6A">
        <w:rPr>
          <w:rFonts w:ascii="Times New Roman" w:hAnsi="Times New Roman" w:cs="Times New Roman"/>
          <w:b/>
          <w:bCs/>
          <w:sz w:val="36"/>
          <w:szCs w:val="36"/>
        </w:rPr>
        <w:t> г.</w:t>
      </w:r>
    </w:p>
    <w:p w14:paraId="43A5E02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 xml:space="preserve">         ЧАСТНА ДЕТСКА ГРАДИНА  „ ФАМИЛИЯ – ЕООД “ - ПЛОВДИВ</w:t>
      </w:r>
    </w:p>
    <w:p w14:paraId="4D960706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 </w:t>
      </w:r>
    </w:p>
    <w:p w14:paraId="0F98418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 </w:t>
      </w:r>
    </w:p>
    <w:p w14:paraId="5F15C0E9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I.               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Въведение</w:t>
      </w:r>
    </w:p>
    <w:p w14:paraId="60969CA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 Програмната система е цялостна концепция за развитие на детето и приобщаване на компетентности по всяко едно образователно направление, чрез подходящи подходи и форми на педагогическо взаимодействие, които са в съответствие със Закона на предучилищното и училищно образование (2016) и Наредба № 5 за държавно образователните стандарти в предучилищно образование. При разработването на настоящата програмна система педагогическия екип се ръководи от стратегията за развитие на ДГ и визията за:</w:t>
      </w:r>
    </w:p>
    <w:p w14:paraId="0D05D0F3" w14:textId="77777777" w:rsidR="00F25EC0" w:rsidRPr="00425B6A" w:rsidRDefault="00F25EC0" w:rsidP="00425B6A">
      <w:pPr>
        <w:pStyle w:val="a3"/>
        <w:numPr>
          <w:ilvl w:val="0"/>
          <w:numId w:val="4"/>
        </w:numPr>
        <w:ind w:left="709"/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Детето - главната ценност, активен участник</w:t>
      </w:r>
      <w:r w:rsidR="00425B6A">
        <w:rPr>
          <w:rFonts w:ascii="Times New Roman" w:hAnsi="Times New Roman" w:cs="Times New Roman"/>
          <w:sz w:val="36"/>
          <w:szCs w:val="36"/>
        </w:rPr>
        <w:t>;</w:t>
      </w:r>
    </w:p>
    <w:p w14:paraId="332DB8EB" w14:textId="77777777" w:rsidR="00F25EC0" w:rsidRPr="00425B6A" w:rsidRDefault="00F25EC0" w:rsidP="00425B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Детето - различно, уникално и неповторимо, с индивидуални темпове на развитие</w:t>
      </w:r>
      <w:r w:rsidR="00425B6A">
        <w:rPr>
          <w:rFonts w:ascii="Times New Roman" w:hAnsi="Times New Roman" w:cs="Times New Roman"/>
          <w:sz w:val="36"/>
          <w:szCs w:val="36"/>
        </w:rPr>
        <w:t>;</w:t>
      </w:r>
    </w:p>
    <w:p w14:paraId="7C1BE383" w14:textId="77777777" w:rsidR="00F25EC0" w:rsidRPr="00425B6A" w:rsidRDefault="00F25EC0" w:rsidP="00425B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Включване на „различното“ дете чрез подкрепа, уважение и толерантност</w:t>
      </w:r>
      <w:r w:rsidR="00425B6A">
        <w:rPr>
          <w:rFonts w:ascii="Times New Roman" w:hAnsi="Times New Roman" w:cs="Times New Roman"/>
          <w:sz w:val="36"/>
          <w:szCs w:val="36"/>
        </w:rPr>
        <w:t>;</w:t>
      </w:r>
    </w:p>
    <w:p w14:paraId="54F4181E" w14:textId="77777777" w:rsidR="00F25EC0" w:rsidRPr="00425B6A" w:rsidRDefault="00F25EC0" w:rsidP="00425B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Равен старт, равен достъп и качествено образование, съответстващо на потребностите на съвременното дете;</w:t>
      </w:r>
    </w:p>
    <w:p w14:paraId="334E16BC" w14:textId="77777777" w:rsidR="00F25EC0" w:rsidRPr="00425B6A" w:rsidRDefault="00F25EC0" w:rsidP="00425B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Придобиване на компетентностите по всяко от образователните направления, като се отчитат интересите, възможностите и възрастовите характеристики.</w:t>
      </w:r>
    </w:p>
    <w:p w14:paraId="55CAE9FC" w14:textId="77777777" w:rsidR="00F25EC0" w:rsidRPr="00425B6A" w:rsidRDefault="00F25EC0" w:rsidP="00425B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Всяка дейност по образователните направления да осигурява щастливо детство на всяко дете, да изгражда мотивация и увереност в собствените му възможности</w:t>
      </w:r>
      <w:r w:rsidR="00425B6A">
        <w:rPr>
          <w:rFonts w:ascii="Times New Roman" w:hAnsi="Times New Roman" w:cs="Times New Roman"/>
          <w:sz w:val="36"/>
          <w:szCs w:val="36"/>
        </w:rPr>
        <w:t>;</w:t>
      </w:r>
    </w:p>
    <w:p w14:paraId="647F5185" w14:textId="77777777" w:rsidR="00F25EC0" w:rsidRPr="00425B6A" w:rsidRDefault="00F25EC0" w:rsidP="00425B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Полагане основите на учене през целия живот, като се осигурява физическо, познавателно, езиково, духовно – нравствено, социално, емоционално и творческо развитие на децата, вземайки предвид значението на играта в процеса на педагогическото взаимодействие. предучилищното образование.</w:t>
      </w:r>
    </w:p>
    <w:p w14:paraId="0367478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II.            Цели, философия, приоритети и основни принципни положения на програмната система за всяка</w:t>
      </w:r>
      <w:r w:rsid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разновъзрастова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група. Очаквани резултати при реализиране на Програмната система.</w:t>
      </w:r>
    </w:p>
    <w:p w14:paraId="2C2F518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2.1. </w:t>
      </w:r>
      <w:r w:rsidRPr="00425B6A">
        <w:rPr>
          <w:rFonts w:ascii="Times New Roman" w:hAnsi="Times New Roman" w:cs="Times New Roman"/>
          <w:b/>
          <w:sz w:val="36"/>
          <w:szCs w:val="36"/>
        </w:rPr>
        <w:t>Цел:</w:t>
      </w:r>
    </w:p>
    <w:p w14:paraId="2E57287E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Изграждане на хуманна , функционална и позитивна образователна среда в детската градина, осигуряваща равен шанс и достъп за свободен избор и качествено предучилищно възпитание на всички деца.</w:t>
      </w:r>
    </w:p>
    <w:p w14:paraId="60B9470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2.2. </w:t>
      </w:r>
      <w:r w:rsidRPr="00425B6A">
        <w:rPr>
          <w:rFonts w:ascii="Times New Roman" w:hAnsi="Times New Roman" w:cs="Times New Roman"/>
          <w:b/>
          <w:sz w:val="36"/>
          <w:szCs w:val="36"/>
        </w:rPr>
        <w:t>Философия</w:t>
      </w:r>
    </w:p>
    <w:p w14:paraId="3EE7E9C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 xml:space="preserve">              Всяка програмна система притежават своя философия. Тя се определя от използването на адекватни педагогически и психологически подходи, съобразно </w:t>
      </w:r>
      <w:r w:rsidR="00425B6A">
        <w:rPr>
          <w:rFonts w:ascii="Times New Roman" w:hAnsi="Times New Roman" w:cs="Times New Roman"/>
          <w:sz w:val="36"/>
          <w:szCs w:val="36"/>
        </w:rPr>
        <w:t>със</w:t>
      </w:r>
      <w:r w:rsidRPr="00425B6A">
        <w:rPr>
          <w:rFonts w:ascii="Times New Roman" w:hAnsi="Times New Roman" w:cs="Times New Roman"/>
          <w:sz w:val="36"/>
          <w:szCs w:val="36"/>
        </w:rPr>
        <w:t xml:space="preserve"> средата, семейния или майчиния език на детето, етническата или националната му принадлежност, обичайно- обредна система на конкретна нация или етнос, социо-културния статус на родителя и други. Нашата философията:</w:t>
      </w:r>
    </w:p>
    <w:p w14:paraId="61FF931D" w14:textId="77777777" w:rsidR="00F25EC0" w:rsidRPr="00425B6A" w:rsidRDefault="00425B6A" w:rsidP="00425B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lastRenderedPageBreak/>
        <w:t xml:space="preserve"> </w:t>
      </w:r>
      <w:r w:rsidR="00F25EC0" w:rsidRPr="00425B6A">
        <w:rPr>
          <w:rFonts w:ascii="Times New Roman" w:hAnsi="Times New Roman" w:cs="Times New Roman"/>
          <w:sz w:val="36"/>
          <w:szCs w:val="36"/>
          <w:lang w:val="ru-RU"/>
        </w:rPr>
        <w:t>Спокойно, щастливо, уверено дете, което успешно н</w:t>
      </w:r>
      <w:r w:rsidR="00F25EC0" w:rsidRPr="00425B6A">
        <w:rPr>
          <w:rFonts w:ascii="Times New Roman" w:hAnsi="Times New Roman" w:cs="Times New Roman"/>
          <w:sz w:val="36"/>
          <w:szCs w:val="36"/>
        </w:rPr>
        <w:t>а</w:t>
      </w:r>
      <w:r w:rsidR="00F25EC0" w:rsidRPr="00425B6A">
        <w:rPr>
          <w:rFonts w:ascii="Times New Roman" w:hAnsi="Times New Roman" w:cs="Times New Roman"/>
          <w:sz w:val="36"/>
          <w:szCs w:val="36"/>
          <w:lang w:val="ru-RU"/>
        </w:rPr>
        <w:t>влиза</w:t>
      </w:r>
      <w:r w:rsidR="00F25EC0" w:rsidRPr="00425B6A">
        <w:rPr>
          <w:rFonts w:ascii="Times New Roman" w:hAnsi="Times New Roman" w:cs="Times New Roman"/>
          <w:sz w:val="36"/>
          <w:szCs w:val="36"/>
        </w:rPr>
        <w:t> в социалния свят, в познанието и творчеството;</w:t>
      </w:r>
    </w:p>
    <w:p w14:paraId="24BB9EFF" w14:textId="77777777" w:rsidR="00F25EC0" w:rsidRPr="00425B6A" w:rsidRDefault="00425B6A" w:rsidP="00425B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425B6A">
        <w:rPr>
          <w:rFonts w:ascii="Times New Roman" w:hAnsi="Times New Roman" w:cs="Times New Roman"/>
          <w:sz w:val="36"/>
          <w:szCs w:val="36"/>
        </w:rPr>
        <w:t>Играта – </w:t>
      </w:r>
      <w:r w:rsidR="00F25EC0" w:rsidRPr="00425B6A">
        <w:rPr>
          <w:rFonts w:ascii="Times New Roman" w:hAnsi="Times New Roman" w:cs="Times New Roman"/>
          <w:sz w:val="36"/>
          <w:szCs w:val="36"/>
          <w:lang w:val="ru-RU"/>
        </w:rPr>
        <w:t>стимулираща среда за изгр</w:t>
      </w:r>
      <w:r w:rsidR="00F25EC0" w:rsidRPr="00425B6A">
        <w:rPr>
          <w:rFonts w:ascii="Times New Roman" w:hAnsi="Times New Roman" w:cs="Times New Roman"/>
          <w:sz w:val="36"/>
          <w:szCs w:val="36"/>
        </w:rPr>
        <w:t>а</w:t>
      </w:r>
      <w:r w:rsidR="00F25EC0" w:rsidRPr="00425B6A">
        <w:rPr>
          <w:rFonts w:ascii="Times New Roman" w:hAnsi="Times New Roman" w:cs="Times New Roman"/>
          <w:sz w:val="36"/>
          <w:szCs w:val="36"/>
          <w:lang w:val="ru-RU"/>
        </w:rPr>
        <w:t>ждане </w:t>
      </w:r>
      <w:r w:rsidR="00F25EC0" w:rsidRPr="00425B6A">
        <w:rPr>
          <w:rFonts w:ascii="Times New Roman" w:hAnsi="Times New Roman" w:cs="Times New Roman"/>
          <w:sz w:val="36"/>
          <w:szCs w:val="36"/>
        </w:rPr>
        <w:t>личността на детето;</w:t>
      </w:r>
    </w:p>
    <w:p w14:paraId="4CCF5FD9" w14:textId="77777777" w:rsidR="00F25EC0" w:rsidRPr="00425B6A" w:rsidRDefault="00425B6A" w:rsidP="00425B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425B6A">
        <w:rPr>
          <w:rFonts w:ascii="Times New Roman" w:hAnsi="Times New Roman" w:cs="Times New Roman"/>
          <w:sz w:val="36"/>
          <w:szCs w:val="36"/>
        </w:rPr>
        <w:t>Утвърждаване на националната идентичност;</w:t>
      </w:r>
    </w:p>
    <w:p w14:paraId="4A9CDF0C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2.3. Приоритети на Програмната система</w:t>
      </w:r>
    </w:p>
    <w:p w14:paraId="7F25B9AE" w14:textId="77777777" w:rsidR="00F25EC0" w:rsidRPr="00425B6A" w:rsidRDefault="00425B6A" w:rsidP="00425B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425B6A">
        <w:rPr>
          <w:rFonts w:ascii="Times New Roman" w:hAnsi="Times New Roman" w:cs="Times New Roman"/>
          <w:sz w:val="36"/>
          <w:szCs w:val="36"/>
        </w:rPr>
        <w:t>Прилагане на образователни технологии за междукултурно образование с доказана иновативност - работа със съдържателни и действени характеристики;</w:t>
      </w:r>
    </w:p>
    <w:p w14:paraId="65513EBF" w14:textId="77777777" w:rsidR="00F25EC0" w:rsidRPr="00425B6A" w:rsidRDefault="00425B6A" w:rsidP="00425B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425B6A">
        <w:rPr>
          <w:rFonts w:ascii="Times New Roman" w:hAnsi="Times New Roman" w:cs="Times New Roman"/>
          <w:sz w:val="36"/>
          <w:szCs w:val="36"/>
        </w:rPr>
        <w:t>Работа по други</w:t>
      </w:r>
      <w:r>
        <w:rPr>
          <w:rFonts w:ascii="Times New Roman" w:hAnsi="Times New Roman" w:cs="Times New Roman"/>
          <w:sz w:val="36"/>
          <w:szCs w:val="36"/>
        </w:rPr>
        <w:t xml:space="preserve"> интереси</w:t>
      </w:r>
      <w:r w:rsidR="00F25EC0" w:rsidRPr="00425B6A">
        <w:rPr>
          <w:rFonts w:ascii="Times New Roman" w:hAnsi="Times New Roman" w:cs="Times New Roman"/>
          <w:sz w:val="36"/>
          <w:szCs w:val="36"/>
        </w:rPr>
        <w:t>. Стимулиране творческо развитие на децата, на детската игра и познание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F25EC0" w:rsidRPr="00425B6A">
        <w:rPr>
          <w:rFonts w:ascii="Times New Roman" w:hAnsi="Times New Roman" w:cs="Times New Roman"/>
          <w:sz w:val="36"/>
          <w:szCs w:val="36"/>
        </w:rPr>
        <w:t>създаване на позитивна образователна среда;</w:t>
      </w:r>
    </w:p>
    <w:p w14:paraId="78E10D02" w14:textId="77777777" w:rsidR="00F25EC0" w:rsidRPr="00425B6A" w:rsidRDefault="00425B6A" w:rsidP="00425B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425B6A">
        <w:rPr>
          <w:rFonts w:ascii="Times New Roman" w:hAnsi="Times New Roman" w:cs="Times New Roman"/>
          <w:sz w:val="36"/>
          <w:szCs w:val="36"/>
        </w:rPr>
        <w:t>Постигане на успешна социализация на детската личност в условията на детската градина на първо място чрез овладяване на български език;</w:t>
      </w:r>
    </w:p>
    <w:p w14:paraId="6CBD0DF2" w14:textId="77777777" w:rsidR="00425B6A" w:rsidRPr="00425B6A" w:rsidRDefault="00425B6A" w:rsidP="00425B6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425B6A">
        <w:rPr>
          <w:rFonts w:ascii="Times New Roman" w:hAnsi="Times New Roman" w:cs="Times New Roman"/>
          <w:sz w:val="36"/>
          <w:szCs w:val="36"/>
        </w:rPr>
        <w:t>Сътрудничество за създаване на поведенчески модели у деца и възрастни за създаване на благоприятна семейна и обществена среда на основата на ползотворен междукултурен диалог.</w:t>
      </w:r>
    </w:p>
    <w:p w14:paraId="2BCCDF72" w14:textId="77777777" w:rsidR="009415D2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2.4. Основни принципни положения на програмната система</w:t>
      </w:r>
    </w:p>
    <w:p w14:paraId="6DA4ECDB" w14:textId="77777777" w:rsidR="00425B6A" w:rsidRPr="00425B6A" w:rsidRDefault="00F25EC0" w:rsidP="00F25EC0">
      <w:pP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u w:val="single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425B6A" w:rsidRPr="00425B6A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u w:val="single"/>
        </w:rPr>
        <w:t>Първа  възрастова група.</w:t>
      </w:r>
    </w:p>
    <w:p w14:paraId="6B1F8298" w14:textId="77777777" w:rsid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t>• осигуряване на равнопоставеност на всички деца при отчитане на индивидуалния им опит, възможности и темп на развитие;</w:t>
      </w:r>
    </w:p>
    <w:p w14:paraId="32E1F6EF" w14:textId="77777777" w:rsidR="00FD0DD3" w:rsidRPr="00FD0DD3" w:rsidRDefault="00FD0DD3" w:rsidP="00FD0DD3">
      <w:pPr>
        <w:pStyle w:val="a3"/>
        <w:numPr>
          <w:ilvl w:val="0"/>
          <w:numId w:val="9"/>
        </w:numPr>
        <w:ind w:left="426"/>
        <w:rPr>
          <w:rFonts w:ascii="Times New Roman" w:hAnsi="Times New Roman" w:cs="Times New Roman"/>
          <w:color w:val="FF0000"/>
          <w:sz w:val="36"/>
          <w:szCs w:val="36"/>
        </w:rPr>
      </w:pPr>
      <w:r w:rsidRPr="00FD0DD3">
        <w:rPr>
          <w:rFonts w:ascii="Times New Roman" w:hAnsi="Times New Roman" w:cs="Times New Roman"/>
          <w:color w:val="FF0000"/>
          <w:sz w:val="36"/>
          <w:szCs w:val="36"/>
        </w:rPr>
        <w:t>Създаване на определени навици за самообслужване;</w:t>
      </w:r>
    </w:p>
    <w:p w14:paraId="21CAF017" w14:textId="77777777" w:rsidR="00425B6A" w:rsidRP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lastRenderedPageBreak/>
        <w:t>• развиване на самостоятелност, инициативност, стремеж към усъвършенстване и отговорност у детето;</w:t>
      </w:r>
    </w:p>
    <w:p w14:paraId="01695DDA" w14:textId="77777777" w:rsidR="00425B6A" w:rsidRP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t>• формиране на умения за решаване на познавателни и практически задачи, за ориентиране в проблемни ситуации и откриването на решения на проблеми;</w:t>
      </w:r>
    </w:p>
    <w:p w14:paraId="42423037" w14:textId="77777777" w:rsidR="00425B6A" w:rsidRP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t>• формиране на умения за работа в група;</w:t>
      </w:r>
    </w:p>
    <w:p w14:paraId="0040746B" w14:textId="77777777" w:rsidR="00425B6A" w:rsidRP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t>• откриване на творческите заложби у всяко дете и осигуряване на условия за разгръщане и проявяването им;</w:t>
      </w:r>
    </w:p>
    <w:p w14:paraId="43BEE1EC" w14:textId="77777777" w:rsidR="00425B6A" w:rsidRP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t>• формиране на социални и комуникативни умения;</w:t>
      </w:r>
    </w:p>
    <w:p w14:paraId="0CEDE54B" w14:textId="77777777" w:rsidR="00425B6A" w:rsidRP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t>• формиране на динамична система от представи, умения и отношения;</w:t>
      </w:r>
    </w:p>
    <w:p w14:paraId="1D8225D8" w14:textId="77777777" w:rsidR="00425B6A" w:rsidRP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t>• оптимално съчетаване на умствена и практическа работа;</w:t>
      </w:r>
    </w:p>
    <w:p w14:paraId="24F2A0C5" w14:textId="77777777" w:rsidR="00425B6A" w:rsidRPr="00425B6A" w:rsidRDefault="00425B6A" w:rsidP="00425B6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25B6A">
        <w:rPr>
          <w:rFonts w:ascii="Times New Roman" w:hAnsi="Times New Roman" w:cs="Times New Roman"/>
          <w:color w:val="FF0000"/>
          <w:sz w:val="36"/>
          <w:szCs w:val="36"/>
        </w:rPr>
        <w:t>• осигуряване на максимална възможност за игра и физически</w:t>
      </w:r>
    </w:p>
    <w:p w14:paraId="0B0E5C1E" w14:textId="77777777" w:rsidR="00425B6A" w:rsidRDefault="00FD0DD3" w:rsidP="00F25EC0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у</w:t>
      </w:r>
      <w:r w:rsidR="00425B6A" w:rsidRPr="00425B6A">
        <w:rPr>
          <w:rFonts w:ascii="Times New Roman" w:hAnsi="Times New Roman" w:cs="Times New Roman"/>
          <w:color w:val="FF0000"/>
          <w:sz w:val="36"/>
          <w:szCs w:val="36"/>
        </w:rPr>
        <w:t>пражнения</w:t>
      </w:r>
      <w:r w:rsidR="00425B6A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14:paraId="40F0A75E" w14:textId="77777777" w:rsidR="00FD0DD3" w:rsidRPr="00FD0DD3" w:rsidRDefault="00FD0DD3" w:rsidP="00F25EC0">
      <w:pP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14:paraId="6B518B07" w14:textId="77777777" w:rsidR="00425B6A" w:rsidRPr="00FD0DD3" w:rsidRDefault="00FD0DD3" w:rsidP="00F25EC0">
      <w:pPr>
        <w:rPr>
          <w:rFonts w:ascii="Times New Roman" w:hAnsi="Times New Roman" w:cs="Times New Roman"/>
          <w:color w:val="5B9BD5" w:themeColor="accent5"/>
          <w:sz w:val="36"/>
          <w:szCs w:val="36"/>
          <w:u w:val="single"/>
        </w:rPr>
      </w:pPr>
      <w:r w:rsidRPr="00FD0DD3">
        <w:rPr>
          <w:rFonts w:ascii="Times New Roman" w:hAnsi="Times New Roman" w:cs="Times New Roman"/>
          <w:b/>
          <w:bCs/>
          <w:i/>
          <w:iCs/>
          <w:color w:val="5B9BD5" w:themeColor="accent5"/>
          <w:sz w:val="36"/>
          <w:szCs w:val="36"/>
          <w:u w:val="single"/>
        </w:rPr>
        <w:t>Втора  възрастова група</w:t>
      </w:r>
    </w:p>
    <w:p w14:paraId="324F6921" w14:textId="77777777" w:rsidR="00FD0DD3" w:rsidRPr="00FD0DD3" w:rsidRDefault="00FD0DD3" w:rsidP="00FD0DD3">
      <w:pPr>
        <w:rPr>
          <w:rFonts w:ascii="Times New Roman" w:hAnsi="Times New Roman" w:cs="Times New Roman"/>
          <w:color w:val="5B9BD5" w:themeColor="accent5"/>
          <w:sz w:val="36"/>
          <w:szCs w:val="36"/>
        </w:rPr>
      </w:pPr>
      <w:r w:rsidRPr="00FD0DD3">
        <w:rPr>
          <w:rFonts w:ascii="Times New Roman" w:hAnsi="Times New Roman" w:cs="Times New Roman"/>
          <w:color w:val="5B9BD5" w:themeColor="accent5"/>
          <w:sz w:val="36"/>
          <w:szCs w:val="36"/>
        </w:rPr>
        <w:t>• осигуряване възможности на всяко дете да изразява собственото си мнение и да отстоява своята позиция;</w:t>
      </w:r>
    </w:p>
    <w:p w14:paraId="2B80EBE2" w14:textId="77777777" w:rsidR="00FD0DD3" w:rsidRPr="00FD0DD3" w:rsidRDefault="00FD0DD3" w:rsidP="00FD0DD3">
      <w:pPr>
        <w:rPr>
          <w:rFonts w:ascii="Times New Roman" w:hAnsi="Times New Roman" w:cs="Times New Roman"/>
          <w:color w:val="5B9BD5" w:themeColor="accent5"/>
          <w:sz w:val="36"/>
          <w:szCs w:val="36"/>
        </w:rPr>
      </w:pPr>
      <w:r w:rsidRPr="00FD0DD3">
        <w:rPr>
          <w:rFonts w:ascii="Times New Roman" w:hAnsi="Times New Roman" w:cs="Times New Roman"/>
          <w:color w:val="5B9BD5" w:themeColor="accent5"/>
          <w:sz w:val="36"/>
          <w:szCs w:val="36"/>
        </w:rPr>
        <w:lastRenderedPageBreak/>
        <w:t>• създаване на условия за разгръщане и изява на индивидуалния потенциал на всяко дете. Удовлетворяване на потребностите му за развитие, самочувствие, и самоувереност, спокойствие в общността на другите;</w:t>
      </w:r>
    </w:p>
    <w:p w14:paraId="0BE60F3A" w14:textId="77777777" w:rsidR="00FD0DD3" w:rsidRPr="00FD0DD3" w:rsidRDefault="00FD0DD3" w:rsidP="00FD0DD3">
      <w:pPr>
        <w:rPr>
          <w:rFonts w:ascii="Times New Roman" w:hAnsi="Times New Roman" w:cs="Times New Roman"/>
          <w:color w:val="5B9BD5" w:themeColor="accent5"/>
          <w:sz w:val="36"/>
          <w:szCs w:val="36"/>
        </w:rPr>
      </w:pPr>
      <w:r w:rsidRPr="00FD0DD3">
        <w:rPr>
          <w:rFonts w:ascii="Times New Roman" w:hAnsi="Times New Roman" w:cs="Times New Roman"/>
          <w:color w:val="5B9BD5" w:themeColor="accent5"/>
          <w:sz w:val="36"/>
          <w:szCs w:val="36"/>
        </w:rPr>
        <w:t>• осмисляне на основни права и задължения и формиране на умения у детето да ги отстоява и спазва;</w:t>
      </w:r>
    </w:p>
    <w:p w14:paraId="13E2DA8C" w14:textId="77777777" w:rsidR="00FD0DD3" w:rsidRPr="00FD0DD3" w:rsidRDefault="00FD0DD3" w:rsidP="00FD0DD3">
      <w:pPr>
        <w:rPr>
          <w:rFonts w:ascii="Times New Roman" w:hAnsi="Times New Roman" w:cs="Times New Roman"/>
          <w:color w:val="5B9BD5" w:themeColor="accent5"/>
          <w:sz w:val="36"/>
          <w:szCs w:val="36"/>
        </w:rPr>
      </w:pPr>
      <w:r w:rsidRPr="00FD0DD3">
        <w:rPr>
          <w:rFonts w:ascii="Times New Roman" w:hAnsi="Times New Roman" w:cs="Times New Roman"/>
          <w:color w:val="5B9BD5" w:themeColor="accent5"/>
          <w:sz w:val="36"/>
          <w:szCs w:val="36"/>
        </w:rPr>
        <w:t>• осигуряване на качествено възпитание и обучение и обучение на всички деца, съобразени с условията, в които се намират;</w:t>
      </w:r>
    </w:p>
    <w:p w14:paraId="00E6E25D" w14:textId="77777777" w:rsidR="00FD0DD3" w:rsidRPr="00FD0DD3" w:rsidRDefault="00FD0DD3" w:rsidP="00FD0DD3">
      <w:pPr>
        <w:rPr>
          <w:rFonts w:ascii="Times New Roman" w:hAnsi="Times New Roman" w:cs="Times New Roman"/>
          <w:color w:val="5B9BD5" w:themeColor="accent5"/>
          <w:sz w:val="36"/>
          <w:szCs w:val="36"/>
        </w:rPr>
      </w:pPr>
      <w:r w:rsidRPr="00FD0DD3">
        <w:rPr>
          <w:rFonts w:ascii="Times New Roman" w:hAnsi="Times New Roman" w:cs="Times New Roman"/>
          <w:color w:val="5B9BD5" w:themeColor="accent5"/>
          <w:sz w:val="36"/>
          <w:szCs w:val="36"/>
        </w:rPr>
        <w:t>• обучение с ясно изразен практически, приложен, продуктивни пресъздаващ характер с приоритет на формиране на когнитивни и речеви умения;</w:t>
      </w:r>
    </w:p>
    <w:p w14:paraId="3486B16C" w14:textId="77777777" w:rsidR="009415D2" w:rsidRDefault="00FD0DD3" w:rsidP="00FD0DD3">
      <w:pPr>
        <w:rPr>
          <w:rFonts w:ascii="Times New Roman" w:hAnsi="Times New Roman" w:cs="Times New Roman"/>
          <w:color w:val="5B9BD5" w:themeColor="accent5"/>
          <w:sz w:val="36"/>
          <w:szCs w:val="36"/>
        </w:rPr>
      </w:pPr>
      <w:r w:rsidRPr="00FD0DD3">
        <w:rPr>
          <w:rFonts w:ascii="Times New Roman" w:hAnsi="Times New Roman" w:cs="Times New Roman"/>
          <w:color w:val="5B9BD5" w:themeColor="accent5"/>
          <w:sz w:val="36"/>
          <w:szCs w:val="36"/>
        </w:rPr>
        <w:t>• прилагане на педагогически технологии на обучение с ясно изразена интерактивна и иновационна насоченост, ориентирани по посока на самоутвърждаване на личността на детето и</w:t>
      </w:r>
      <w:r>
        <w:rPr>
          <w:rFonts w:ascii="Times New Roman" w:hAnsi="Times New Roman" w:cs="Times New Roman"/>
          <w:color w:val="5B9BD5" w:themeColor="accent5"/>
          <w:sz w:val="36"/>
          <w:szCs w:val="36"/>
        </w:rPr>
        <w:t xml:space="preserve"> </w:t>
      </w:r>
      <w:r w:rsidRPr="00FD0DD3">
        <w:rPr>
          <w:rFonts w:ascii="Times New Roman" w:hAnsi="Times New Roman" w:cs="Times New Roman"/>
          <w:color w:val="5B9BD5" w:themeColor="accent5"/>
          <w:sz w:val="36"/>
          <w:szCs w:val="36"/>
        </w:rPr>
        <w:t>развиване на неговата креативност.</w:t>
      </w:r>
    </w:p>
    <w:p w14:paraId="2E515973" w14:textId="77777777" w:rsidR="009415D2" w:rsidRPr="009415D2" w:rsidRDefault="00FD0DD3" w:rsidP="00F25EC0">
      <w:pPr>
        <w:rPr>
          <w:rFonts w:ascii="Times New Roman" w:hAnsi="Times New Roman" w:cs="Times New Roman"/>
          <w:color w:val="538135" w:themeColor="accent6" w:themeShade="BF"/>
          <w:sz w:val="36"/>
          <w:szCs w:val="36"/>
          <w:u w:val="single"/>
        </w:rPr>
      </w:pPr>
      <w:r w:rsidRPr="00FD0DD3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36"/>
          <w:szCs w:val="36"/>
          <w:u w:val="single"/>
        </w:rPr>
        <w:t>Трета възрастова група</w:t>
      </w:r>
    </w:p>
    <w:p w14:paraId="01E14E43" w14:textId="77777777" w:rsidR="00FD0DD3" w:rsidRDefault="00FD0DD3" w:rsidP="00F25EC0">
      <w:pPr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FD0DD3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• утвърждаване на личността на детето в заобикалящата общност. Формиране на желание за сътрудничество и партниране, уважение и зачитане на чуждото мнение, толерантност и взаимодействие, подчинено на общи и различни цели; </w:t>
      </w:r>
    </w:p>
    <w:p w14:paraId="3B840205" w14:textId="77777777" w:rsidR="00FD0DD3" w:rsidRDefault="00FD0DD3" w:rsidP="00F25EC0">
      <w:pPr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FD0DD3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• осигуряване на възможности за всяко дете да изразява собственото си мнение и да осъзнава и отстоява своята позиция; </w:t>
      </w:r>
    </w:p>
    <w:p w14:paraId="524E5950" w14:textId="77777777" w:rsidR="00FD0DD3" w:rsidRDefault="00FD0DD3" w:rsidP="00F25EC0">
      <w:pPr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FD0DD3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lastRenderedPageBreak/>
        <w:t xml:space="preserve">• ефективност на образователните технологии на основата на тясно обвързване на съвременната теория с конкретните педагогически практики; </w:t>
      </w:r>
    </w:p>
    <w:p w14:paraId="22C542E8" w14:textId="77777777" w:rsidR="00FD0DD3" w:rsidRDefault="00FD0DD3" w:rsidP="00F25EC0">
      <w:pPr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FD0DD3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• осъществяване на взаимодействието между детето и педагога на основата на доверие и взаимно уважение; </w:t>
      </w:r>
    </w:p>
    <w:p w14:paraId="04A486E4" w14:textId="77777777" w:rsidR="00FD0DD3" w:rsidRDefault="00FD0DD3" w:rsidP="00F25EC0">
      <w:pPr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FD0DD3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• превръщане на педагога в образец на подражание;</w:t>
      </w:r>
    </w:p>
    <w:p w14:paraId="36D78CAE" w14:textId="77777777" w:rsidR="009415D2" w:rsidRPr="00330A4F" w:rsidRDefault="00FD0DD3" w:rsidP="00F25EC0">
      <w:pPr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FD0DD3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 • приоритетно изграждане на детска общност за извършване на съвместна работа като среда за активна социализация</w:t>
      </w:r>
      <w:r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.</w:t>
      </w:r>
    </w:p>
    <w:p w14:paraId="063CBD5D" w14:textId="77777777" w:rsidR="00FD0DD3" w:rsidRPr="00FD0DD3" w:rsidRDefault="00FD0DD3" w:rsidP="00F25EC0">
      <w:pPr>
        <w:rPr>
          <w:rFonts w:ascii="Times New Roman" w:hAnsi="Times New Roman" w:cs="Times New Roman"/>
          <w:sz w:val="36"/>
          <w:szCs w:val="36"/>
          <w:u w:val="single"/>
        </w:rPr>
      </w:pPr>
      <w:r w:rsidRPr="00FD0DD3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Четвърта  възрастова група</w:t>
      </w:r>
    </w:p>
    <w:p w14:paraId="63395D91" w14:textId="77777777" w:rsidR="00FD0DD3" w:rsidRPr="00425B6A" w:rsidRDefault="00FD0DD3" w:rsidP="00FD0DD3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• балансирано взаимодействие между детската градина и училището, плавен преход от водещата игрова дейност към проявата на преднамерена познавателна активност и създаване на предпоставки за формиране на учебна дейност;</w:t>
      </w:r>
    </w:p>
    <w:p w14:paraId="2AC77A24" w14:textId="77777777" w:rsidR="00FD0DD3" w:rsidRPr="00425B6A" w:rsidRDefault="00FD0DD3" w:rsidP="00FD0DD3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• детето е център на педагогическото взаимодействие;</w:t>
      </w:r>
    </w:p>
    <w:p w14:paraId="41A57139" w14:textId="77777777" w:rsidR="00FD0DD3" w:rsidRPr="00425B6A" w:rsidRDefault="00FD0DD3" w:rsidP="00FD0DD3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• създаване на детска общност, в която се зачита другият и се придобива опит за решаване на задачи и изпълняване на дейности заедно;</w:t>
      </w:r>
    </w:p>
    <w:p w14:paraId="02F56FC0" w14:textId="77777777" w:rsidR="00FD0DD3" w:rsidRPr="00425B6A" w:rsidRDefault="00FD0DD3" w:rsidP="00FD0DD3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• ориентация към творческия потенциал на детето и педагога;</w:t>
      </w:r>
    </w:p>
    <w:p w14:paraId="1CCCDCA3" w14:textId="77777777" w:rsidR="00FD0DD3" w:rsidRPr="00425B6A" w:rsidRDefault="00FD0DD3" w:rsidP="00FD0DD3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• оптимално интегриране на образователното съдържание в направленията от програмната система;</w:t>
      </w:r>
    </w:p>
    <w:p w14:paraId="7A39226B" w14:textId="77777777" w:rsidR="00FD0DD3" w:rsidRDefault="00FD0DD3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• осигуряване на равни шансове на всички деца.</w:t>
      </w:r>
    </w:p>
    <w:p w14:paraId="7CEA6578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lastRenderedPageBreak/>
        <w:t> </w:t>
      </w:r>
    </w:p>
    <w:p w14:paraId="47439D83" w14:textId="77777777" w:rsidR="00F25EC0" w:rsidRPr="00FD0DD3" w:rsidRDefault="00F25EC0" w:rsidP="00F25EC0">
      <w:pPr>
        <w:rPr>
          <w:rFonts w:ascii="Times New Roman" w:hAnsi="Times New Roman" w:cs="Times New Roman"/>
          <w:b/>
          <w:sz w:val="36"/>
          <w:szCs w:val="36"/>
        </w:rPr>
      </w:pPr>
      <w:r w:rsidRPr="00FD0DD3">
        <w:rPr>
          <w:rFonts w:ascii="Times New Roman" w:hAnsi="Times New Roman" w:cs="Times New Roman"/>
          <w:b/>
          <w:sz w:val="36"/>
          <w:szCs w:val="36"/>
        </w:rPr>
        <w:t>2.5. Очаквани резултати при реализиране на ПС.</w:t>
      </w:r>
    </w:p>
    <w:p w14:paraId="07FE7A3E" w14:textId="77777777" w:rsidR="00F25EC0" w:rsidRPr="00FD0DD3" w:rsidRDefault="00FD0DD3" w:rsidP="00FD0D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FD0DD3">
        <w:rPr>
          <w:rFonts w:ascii="Times New Roman" w:hAnsi="Times New Roman" w:cs="Times New Roman"/>
          <w:sz w:val="36"/>
          <w:szCs w:val="36"/>
        </w:rPr>
        <w:t>Реализиране на ДОС в предучилищното образование;</w:t>
      </w:r>
    </w:p>
    <w:p w14:paraId="48A45339" w14:textId="77777777" w:rsidR="00F25EC0" w:rsidRPr="00FD0DD3" w:rsidRDefault="00F25EC0" w:rsidP="00FD0D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D0DD3">
        <w:rPr>
          <w:rFonts w:ascii="Times New Roman" w:hAnsi="Times New Roman" w:cs="Times New Roman"/>
          <w:sz w:val="36"/>
          <w:szCs w:val="36"/>
        </w:rPr>
        <w:t>Емоционален комфорт и успешна адаптация на децата -”вграждане” на детето чрез социализацията му в общността; чувство на общност към социалната среда;</w:t>
      </w:r>
    </w:p>
    <w:p w14:paraId="63197C1C" w14:textId="77777777" w:rsidR="00F25EC0" w:rsidRPr="00FD0DD3" w:rsidRDefault="00F25EC0" w:rsidP="00FD0D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D0DD3">
        <w:rPr>
          <w:rFonts w:ascii="Times New Roman" w:hAnsi="Times New Roman" w:cs="Times New Roman"/>
          <w:sz w:val="36"/>
          <w:szCs w:val="36"/>
        </w:rPr>
        <w:t>Използване на нови педагогически технологии</w:t>
      </w:r>
      <w:r w:rsidRPr="00FD0DD3">
        <w:rPr>
          <w:rFonts w:ascii="Times New Roman" w:hAnsi="Times New Roman" w:cs="Times New Roman"/>
          <w:sz w:val="36"/>
          <w:szCs w:val="36"/>
          <w:lang w:val="en-US"/>
        </w:rPr>
        <w:t>;  </w:t>
      </w:r>
    </w:p>
    <w:p w14:paraId="63BB262C" w14:textId="77777777" w:rsidR="00F25EC0" w:rsidRPr="00FD0DD3" w:rsidRDefault="00F25EC0" w:rsidP="00FD0D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D0DD3">
        <w:rPr>
          <w:rFonts w:ascii="Times New Roman" w:hAnsi="Times New Roman" w:cs="Times New Roman"/>
          <w:sz w:val="36"/>
          <w:szCs w:val="36"/>
        </w:rPr>
        <w:t>Утвърждаване конкурентноспособността на детската градина;</w:t>
      </w:r>
      <w:r w:rsidRPr="00FD0DD3">
        <w:rPr>
          <w:rFonts w:ascii="Times New Roman" w:hAnsi="Times New Roman" w:cs="Times New Roman"/>
          <w:sz w:val="36"/>
          <w:szCs w:val="36"/>
          <w:lang w:val="en-US"/>
        </w:rPr>
        <w:t> </w:t>
      </w:r>
    </w:p>
    <w:p w14:paraId="1DB4445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="00FD0DD3">
        <w:rPr>
          <w:rFonts w:ascii="Times New Roman" w:hAnsi="Times New Roman" w:cs="Times New Roman"/>
          <w:sz w:val="36"/>
          <w:szCs w:val="36"/>
        </w:rPr>
        <w:t xml:space="preserve">           Работа и подготовка</w:t>
      </w:r>
      <w:r w:rsidRPr="00425B6A">
        <w:rPr>
          <w:rFonts w:ascii="Times New Roman" w:hAnsi="Times New Roman" w:cs="Times New Roman"/>
          <w:sz w:val="36"/>
          <w:szCs w:val="36"/>
        </w:rPr>
        <w:t xml:space="preserve"> на родителската общност</w:t>
      </w:r>
      <w:r w:rsidRPr="00425B6A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27ADCB91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III.          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Концептуални идеи на програмната система.</w:t>
      </w:r>
    </w:p>
    <w:p w14:paraId="516741FB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Програмната система е създадена в името на детето, в помощ на учителя и в подкрепа на родителя. Тя подпомага учителя, за да осигури условия за пълноценно детско развитие, така че:</w:t>
      </w:r>
    </w:p>
    <w:p w14:paraId="015B1EE4" w14:textId="77777777" w:rsidR="00F25EC0" w:rsidRPr="00FD0DD3" w:rsidRDefault="00FD0DD3" w:rsidP="00FD0DD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FD0DD3">
        <w:rPr>
          <w:rFonts w:ascii="Times New Roman" w:hAnsi="Times New Roman" w:cs="Times New Roman"/>
          <w:sz w:val="36"/>
          <w:szCs w:val="36"/>
        </w:rPr>
        <w:t>Детето да е спокойно, щастливо, уверено и успешно да навлиза в света, чрез игри, познание, радост и творчеството;</w:t>
      </w:r>
    </w:p>
    <w:p w14:paraId="1FBCC91A" w14:textId="77777777" w:rsidR="00F25EC0" w:rsidRPr="00FD0DD3" w:rsidRDefault="00F25EC0" w:rsidP="00FD0DD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FD0DD3">
        <w:rPr>
          <w:rFonts w:ascii="Times New Roman" w:hAnsi="Times New Roman" w:cs="Times New Roman"/>
          <w:sz w:val="36"/>
          <w:szCs w:val="36"/>
        </w:rPr>
        <w:t>Учителят уверено и с удовлетворение да постига по- добри резултати в ежедневната си работа с децата и родителите;</w:t>
      </w:r>
    </w:p>
    <w:p w14:paraId="287BADBC" w14:textId="77777777" w:rsidR="00F25EC0" w:rsidRPr="00FD0DD3" w:rsidRDefault="00F25EC0" w:rsidP="00FD0DD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FD0DD3">
        <w:rPr>
          <w:rFonts w:ascii="Times New Roman" w:hAnsi="Times New Roman" w:cs="Times New Roman"/>
          <w:sz w:val="36"/>
          <w:szCs w:val="36"/>
        </w:rPr>
        <w:t>Родителят да „израства” заедно с детето си, като го подкрепя в развитието, подпомага разгръщането на неговия потенциал.</w:t>
      </w:r>
    </w:p>
    <w:p w14:paraId="2BC4C89F" w14:textId="77777777" w:rsidR="00F25EC0" w:rsidRPr="00FD0DD3" w:rsidRDefault="00F25EC0" w:rsidP="00FD0DD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FD0DD3">
        <w:rPr>
          <w:rFonts w:ascii="Times New Roman" w:hAnsi="Times New Roman" w:cs="Times New Roman"/>
          <w:sz w:val="36"/>
          <w:szCs w:val="36"/>
        </w:rPr>
        <w:lastRenderedPageBreak/>
        <w:t>Основните принципни положения, които за залегнали при организацията на педагогическия процес, при подбора и структурирането на образователното съдържание и провеждането на педагогическите ситуации са:</w:t>
      </w:r>
    </w:p>
    <w:p w14:paraId="37514A40" w14:textId="77777777" w:rsidR="00F25EC0" w:rsidRPr="00FD0DD3" w:rsidRDefault="00F25EC0" w:rsidP="00FD0DD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FD0DD3">
        <w:rPr>
          <w:rFonts w:ascii="Times New Roman" w:hAnsi="Times New Roman" w:cs="Times New Roman"/>
          <w:sz w:val="36"/>
          <w:szCs w:val="36"/>
        </w:rPr>
        <w:t>Детето – център и субект на педагогическото взаимодействие;</w:t>
      </w:r>
    </w:p>
    <w:p w14:paraId="449A4A36" w14:textId="77777777" w:rsidR="00F25EC0" w:rsidRPr="007452EE" w:rsidRDefault="00F25EC0" w:rsidP="007452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Детето е различно, уникално и неповторимо в този свят, както и вие – неговите учители и неговите родители;</w:t>
      </w:r>
    </w:p>
    <w:p w14:paraId="6E1DCA63" w14:textId="77777777" w:rsidR="00F25EC0" w:rsidRPr="007452EE" w:rsidRDefault="00F25EC0" w:rsidP="007452E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Детето се развива само в интеракцията – дете-възрастен;</w:t>
      </w:r>
    </w:p>
    <w:p w14:paraId="07EA30D4" w14:textId="77777777" w:rsidR="00F25EC0" w:rsidRPr="007452EE" w:rsidRDefault="00F25EC0" w:rsidP="007452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Отношението към детето – с уважение към неговата личност и подкрепа неговата индивидуалност;</w:t>
      </w:r>
    </w:p>
    <w:p w14:paraId="3E5FE80B" w14:textId="77777777" w:rsidR="00F25EC0" w:rsidRPr="007452EE" w:rsidRDefault="00F25EC0" w:rsidP="007452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Осигуряване на условия за равен старт на всички деца, базиран на възрастта и индивидуалните темпове на тяхното развитие;</w:t>
      </w:r>
    </w:p>
    <w:p w14:paraId="0055BC3A" w14:textId="77777777" w:rsidR="00F25EC0" w:rsidRPr="007452EE" w:rsidRDefault="00F25EC0" w:rsidP="007452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Включване на „различното” дете в живота на група- та, чрез подкрепа и уважение от детския педагог, децата в групата и техните родители;</w:t>
      </w:r>
    </w:p>
    <w:p w14:paraId="7422A275" w14:textId="77777777" w:rsidR="00F25EC0" w:rsidRPr="007452EE" w:rsidRDefault="00F25EC0" w:rsidP="007452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Уважение към различните етноси и култури;</w:t>
      </w:r>
    </w:p>
    <w:p w14:paraId="6FBF54D8" w14:textId="77777777" w:rsidR="00F25EC0" w:rsidRPr="007452EE" w:rsidRDefault="00F25EC0" w:rsidP="007452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Педагогическото взаимодействие е насочено към придобиване на съвкупност от компетентности – знания, умения и отношения, необходими за успешното преминаване на детето към училищното образование; утвърждаване на доброжелателно и самоуверено поведение при общуване си с връстници и възрастните;</w:t>
      </w:r>
    </w:p>
    <w:p w14:paraId="1A26D1BD" w14:textId="77777777" w:rsidR="00F25EC0" w:rsidRPr="007452EE" w:rsidRDefault="00F25EC0" w:rsidP="007452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Интегриране на образователното съдържание по всички образователни направления;</w:t>
      </w:r>
    </w:p>
    <w:p w14:paraId="5E490F75" w14:textId="77777777" w:rsidR="00F25EC0" w:rsidRPr="007452EE" w:rsidRDefault="00F25EC0" w:rsidP="007452E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Проследяването на детските постижения е на основание на трите етапа на учебния процес:</w:t>
      </w:r>
    </w:p>
    <w:p w14:paraId="33E2E681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          1) възприемане на информацията,</w:t>
      </w:r>
    </w:p>
    <w:p w14:paraId="22B1A507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  2) разбиране,</w:t>
      </w:r>
    </w:p>
    <w:p w14:paraId="1414BFE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  3) приложение на информацията в нови непознати ситуации и условия;</w:t>
      </w:r>
    </w:p>
    <w:p w14:paraId="7B13E4C0" w14:textId="77777777" w:rsidR="00F25EC0" w:rsidRPr="007452EE" w:rsidRDefault="00F25EC0" w:rsidP="007452E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7452EE">
        <w:rPr>
          <w:rFonts w:ascii="Times New Roman" w:hAnsi="Times New Roman" w:cs="Times New Roman"/>
          <w:sz w:val="36"/>
          <w:szCs w:val="36"/>
        </w:rPr>
        <w:t>Отношението към родителите, които са отговорни за развитието на потенциала на детето, за да може успешно да се справя в живота – е взаимно уважаващо се, толерантно и подкрепящо.</w:t>
      </w:r>
    </w:p>
    <w:p w14:paraId="453B8B0B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Програмната система е цялостна концепция за развитието на детето с подходи и форми на педагогическо взаимодействие, подчинени на обща цел на предучилищното образование: полагане на основите за учене през целия живот, като се осигурява физическо, познавателно, езиково, духовно-нравствено, социално, емоционално и творческо развитие на детето, като се отчита значението на играта за детето.</w:t>
      </w:r>
    </w:p>
    <w:p w14:paraId="1851F10D" w14:textId="77777777" w:rsidR="00F25EC0" w:rsidRPr="007452EE" w:rsidRDefault="007452EE" w:rsidP="007452E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25EC0" w:rsidRPr="007452EE">
        <w:rPr>
          <w:rFonts w:ascii="Times New Roman" w:hAnsi="Times New Roman" w:cs="Times New Roman"/>
          <w:b/>
          <w:sz w:val="36"/>
          <w:szCs w:val="36"/>
        </w:rPr>
        <w:t>Очаквани резултати при реализиране на програмната система:</w:t>
      </w:r>
    </w:p>
    <w:p w14:paraId="1A994136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• постигане целта на образователния процес в предучилищна възраст</w:t>
      </w:r>
      <w:r w:rsidR="007452EE">
        <w:rPr>
          <w:rFonts w:ascii="Times New Roman" w:hAnsi="Times New Roman" w:cs="Times New Roman"/>
          <w:sz w:val="36"/>
          <w:szCs w:val="36"/>
        </w:rPr>
        <w:t xml:space="preserve"> съобразено с ДОС</w:t>
      </w:r>
      <w:r w:rsidRPr="00425B6A">
        <w:rPr>
          <w:rFonts w:ascii="Times New Roman" w:hAnsi="Times New Roman" w:cs="Times New Roman"/>
          <w:sz w:val="36"/>
          <w:szCs w:val="36"/>
        </w:rPr>
        <w:t>;</w:t>
      </w:r>
    </w:p>
    <w:p w14:paraId="0467850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• личностно и общо психично развитие на детето, чрез неговата индивидуална и групова игрова и познавателна дейност;</w:t>
      </w:r>
    </w:p>
    <w:p w14:paraId="1266C079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• компетентно тематично разпределение на съдържанието по образователни направления за всяка възрастова група;</w:t>
      </w:r>
    </w:p>
    <w:p w14:paraId="0AF2A98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• конкретизиране проследяването на резултатите от предучилищното образование;</w:t>
      </w:r>
    </w:p>
    <w:p w14:paraId="1A5DF257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        • ефективно сътрудничество между детската градина и родителите в процеса на възпитание, социализация и обучение на децата;</w:t>
      </w:r>
    </w:p>
    <w:p w14:paraId="2126AEBA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• оптимални взаимодействия между детската градина и други педагогически специалисти и институциите, подпомагащи дейностите на детската градина. </w:t>
      </w:r>
    </w:p>
    <w:p w14:paraId="6409D51C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</w:t>
      </w:r>
      <w:r w:rsidRPr="00425B6A">
        <w:rPr>
          <w:rFonts w:ascii="Times New Roman" w:hAnsi="Times New Roman" w:cs="Times New Roman"/>
          <w:b/>
          <w:bCs/>
          <w:sz w:val="36"/>
          <w:szCs w:val="36"/>
          <w:lang w:val="en-US"/>
        </w:rPr>
        <w:t>IV</w:t>
      </w:r>
      <w:r w:rsidRPr="00425B6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425B6A">
        <w:rPr>
          <w:rFonts w:ascii="Times New Roman" w:hAnsi="Times New Roman" w:cs="Times New Roman"/>
          <w:b/>
          <w:bCs/>
          <w:sz w:val="36"/>
          <w:szCs w:val="36"/>
          <w:lang w:val="ru-RU"/>
        </w:rPr>
        <w:t>  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Подходи и форми на педагогическо взаимодействие</w:t>
      </w:r>
    </w:p>
    <w:p w14:paraId="68416E3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4. 1. Подходи на педагогическо взаимодействие</w:t>
      </w:r>
    </w:p>
    <w:tbl>
      <w:tblPr>
        <w:tblW w:w="0" w:type="auto"/>
        <w:shd w:val="clear" w:color="auto" w:fill="E3EE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11764"/>
      </w:tblGrid>
      <w:tr w:rsidR="00F25EC0" w:rsidRPr="00425B6A" w14:paraId="2EDCB7E8" w14:textId="77777777" w:rsidTr="007452EE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DBB2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  <w:t>Личностен подход</w:t>
            </w:r>
          </w:p>
        </w:tc>
        <w:tc>
          <w:tcPr>
            <w:tcW w:w="1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F97B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Промяна в отношението на възрастните към детето - от обект на въздействие към субект на взаимодействие. Свобода на детето при избор на дейност и партньор в избраната от него дейност. Свобода на детето да променя средата съобразно потребностите си и творческите си интереси.</w:t>
            </w:r>
          </w:p>
        </w:tc>
      </w:tr>
      <w:tr w:rsidR="00F25EC0" w:rsidRPr="00425B6A" w14:paraId="3AA42003" w14:textId="77777777" w:rsidTr="007452EE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F90D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  <w:t>Индивидуален подход</w:t>
            </w:r>
          </w:p>
        </w:tc>
        <w:tc>
          <w:tcPr>
            <w:tcW w:w="1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4349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Опознаване индивидуалните особености на детето и тяхното проявление в различни ситуации и в различни периоди от неговото израстване. Дълбоко проникване в постъпките на детето, проучване на неговите интереси и потребности, оценка на външните му възможности</w:t>
            </w:r>
          </w:p>
        </w:tc>
      </w:tr>
      <w:tr w:rsidR="00F25EC0" w:rsidRPr="00425B6A" w14:paraId="48E81EBF" w14:textId="77777777" w:rsidTr="007452EE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DA6C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  <w:t>Интегрален подход</w:t>
            </w:r>
          </w:p>
        </w:tc>
        <w:tc>
          <w:tcPr>
            <w:tcW w:w="1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3813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 xml:space="preserve">Опознаване на заобикалящата действителност като единно цяло с множество сложни причинни връзки и зависимости. Тематична обвързаност на всички дейности в детската градина с глобални теми. Тематична подчиненост на темите, спираловидно подреждане на целите, </w:t>
            </w:r>
            <w:r w:rsidRPr="00425B6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преносимост на знанията и уменията, връзка между знания, умения, навици и правила на поведение.</w:t>
            </w:r>
          </w:p>
        </w:tc>
      </w:tr>
      <w:tr w:rsidR="00F25EC0" w:rsidRPr="00425B6A" w14:paraId="1AD85B3C" w14:textId="77777777" w:rsidTr="007452EE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6A52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  <w:lastRenderedPageBreak/>
              <w:t>Ситуационен подход</w:t>
            </w:r>
          </w:p>
        </w:tc>
        <w:tc>
          <w:tcPr>
            <w:tcW w:w="1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729B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Оптимално съчетаване на планираните цели с конкретните ситуации. Създаване на условия за всяко дете спокойно да се ориентира в конкретната ситуация и да взема правилни решения. Постепенно формиране на умения у децата търпеливо да анализират конкретна ситуация, да степенуват трудностите и да изберат според своя личен опит и знания варианти за решение. Създаване на условия за реална оценка и самооценка на поведението на децата в конкретна ситуация.</w:t>
            </w:r>
          </w:p>
        </w:tc>
      </w:tr>
      <w:tr w:rsidR="00F25EC0" w:rsidRPr="00425B6A" w14:paraId="3F5D63EE" w14:textId="77777777" w:rsidTr="007452EE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C5BD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  <w:t>Компетентностен подход</w:t>
            </w:r>
          </w:p>
        </w:tc>
        <w:tc>
          <w:tcPr>
            <w:tcW w:w="1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E5A9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Процес и резултат на прогнозиране и формиране на качества – знания, умения, отношение,навици. Овладяване на ключови компетенции. …Детската градина – общност на учащи се</w:t>
            </w:r>
          </w:p>
        </w:tc>
      </w:tr>
      <w:tr w:rsidR="00F25EC0" w:rsidRPr="00425B6A" w14:paraId="7ABAC241" w14:textId="77777777" w:rsidTr="007452EE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6BA3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5B9BD5" w:themeColor="accent5"/>
                <w:sz w:val="36"/>
                <w:szCs w:val="36"/>
              </w:rPr>
              <w:t>Други подходи</w:t>
            </w:r>
          </w:p>
        </w:tc>
        <w:tc>
          <w:tcPr>
            <w:tcW w:w="1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45AD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Диференциран подход Кооперативно учене Интеркултурно образование Конструктивен подход Креативност и успеваемост Използване на Е-обучение и технологии</w:t>
            </w:r>
          </w:p>
        </w:tc>
      </w:tr>
    </w:tbl>
    <w:p w14:paraId="69BB3198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</w:t>
      </w:r>
    </w:p>
    <w:p w14:paraId="4D6A895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 xml:space="preserve">4. 2. </w:t>
      </w:r>
      <w:r w:rsidRPr="007452EE">
        <w:rPr>
          <w:rFonts w:ascii="Times New Roman" w:hAnsi="Times New Roman" w:cs="Times New Roman"/>
          <w:b/>
          <w:sz w:val="36"/>
          <w:szCs w:val="36"/>
        </w:rPr>
        <w:t>Основни форми на педагогическото взаимодействие</w:t>
      </w:r>
    </w:p>
    <w:p w14:paraId="0B23580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При използването на формите на педагогическо взаимодействие, детският учител се съобразява със: степента на развитие на децата в групата, възрастови особености, потребности и интереси за постигане на целта – цялостно развитие на детето.</w:t>
      </w:r>
    </w:p>
    <w:p w14:paraId="65F599DA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        Педагогическата ситуация - Основната форма на педагогическо взаимодействие, която се организира в учебно време и осигурява постигането на компетентностите. Протича предимно под формата на игра. Педагогически ситуации се провеждат по всички образователни направления - български език и литература, математика, околен свят, изобразително изкуство, музика, конструиране и технологии и физическа култура. Чрез нея се интегрират двата процеса – на възпитание и обучение, съобразени с играта и личният предметно-практическият опит на детето в групата.</w:t>
      </w:r>
    </w:p>
    <w:p w14:paraId="1A1C23B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 Продължителността на една педагогическа ситуация по преценка на учителя е:</w:t>
      </w:r>
    </w:p>
    <w:p w14:paraId="44926C4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от 15 до 20 минути - за първа и за втора възрастова група,</w:t>
      </w:r>
    </w:p>
    <w:p w14:paraId="404FFED6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от 20 до 30 минути - за трета и за четвърта възрастова група.</w:t>
      </w:r>
    </w:p>
    <w:p w14:paraId="57F02FE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4. 3. Допълнителни форми на педагогическото взаимодействие</w:t>
      </w:r>
    </w:p>
    <w:p w14:paraId="346BB5A6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Допълнителни форми - организират се ежедневно извън педагогическите ситуации. Чрез тях се разширяват и усъвършенстват отделни компетентности и се допринася за личностното развитие и за разнообразяване живота на децата.</w:t>
      </w:r>
    </w:p>
    <w:p w14:paraId="2324624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Те са незадължителни, нерегламентирани във времето педагогически ситуации:</w:t>
      </w:r>
    </w:p>
    <w:p w14:paraId="45DAB70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с цяла детска група; -</w:t>
      </w:r>
    </w:p>
    <w:p w14:paraId="72AD3A39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с малка детска група;</w:t>
      </w:r>
    </w:p>
    <w:p w14:paraId="7A9F8800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индивидуално с отделни деца.</w:t>
      </w:r>
    </w:p>
    <w:p w14:paraId="55316C66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       Допълнителните форми са свързани и с цялостната организация на деня в детската група. Организират се по преценка на учителя в съответствие с интересите и потребностите на децата.</w:t>
      </w:r>
    </w:p>
    <w:p w14:paraId="64185D6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Видове допълнителни форми:</w:t>
      </w:r>
    </w:p>
    <w:p w14:paraId="15C3CB7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самостоятелна дейност по избор на детето;</w:t>
      </w:r>
    </w:p>
    <w:p w14:paraId="1360D9D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дейности организирани от учителя – различни видове игри, състезания, конкурси, екскурзии, спортни празници, тържества, развлечения, наблюдения на обекти от околната среда.</w:t>
      </w:r>
    </w:p>
    <w:p w14:paraId="0592BA0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В неучебно време се провежда само допълнителни форми на педагогическо взаимодействие.</w:t>
      </w:r>
    </w:p>
    <w:p w14:paraId="68F71746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V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. Разпределяне формите на педагогическо взаимодействие</w:t>
      </w:r>
    </w:p>
    <w:p w14:paraId="6A44C0E1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5. 1. Седмичен брой на педагогическите ситуации по образователни направления</w:t>
      </w:r>
    </w:p>
    <w:p w14:paraId="6AA8598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 xml:space="preserve">       Разпределение на педагогическите ситуации – конкретното разпределяне на педагогическите ситуации по образователни направления се осъществява в седмично разпределение. То се разработва преди началото на учебната година от педагогическите екипи по възрастови групи и се утвърждава от директора на детската градина. За постигане на седемте </w:t>
      </w:r>
      <w:r w:rsidR="007452EE">
        <w:rPr>
          <w:rFonts w:ascii="Times New Roman" w:hAnsi="Times New Roman" w:cs="Times New Roman"/>
          <w:sz w:val="36"/>
          <w:szCs w:val="36"/>
        </w:rPr>
        <w:t>образователни направления,</w:t>
      </w:r>
      <w:r w:rsidRPr="00425B6A">
        <w:rPr>
          <w:rFonts w:ascii="Times New Roman" w:hAnsi="Times New Roman" w:cs="Times New Roman"/>
          <w:sz w:val="36"/>
          <w:szCs w:val="36"/>
        </w:rPr>
        <w:t xml:space="preserve"> общия брой педагогически ситуации по възрастови групи за детската градина</w:t>
      </w:r>
      <w:r w:rsidR="007452EE">
        <w:rPr>
          <w:rFonts w:ascii="Times New Roman" w:hAnsi="Times New Roman" w:cs="Times New Roman"/>
          <w:sz w:val="36"/>
          <w:szCs w:val="36"/>
        </w:rPr>
        <w:t>,</w:t>
      </w:r>
      <w:r w:rsidRPr="00425B6A">
        <w:rPr>
          <w:rFonts w:ascii="Times New Roman" w:hAnsi="Times New Roman" w:cs="Times New Roman"/>
          <w:sz w:val="36"/>
          <w:szCs w:val="36"/>
        </w:rPr>
        <w:t xml:space="preserve"> за ПЪРВА и ВТОРА ГРУПИ е на</w:t>
      </w:r>
      <w:r w:rsidR="007452EE">
        <w:rPr>
          <w:rFonts w:ascii="Times New Roman" w:hAnsi="Times New Roman" w:cs="Times New Roman"/>
          <w:sz w:val="36"/>
          <w:szCs w:val="36"/>
        </w:rPr>
        <w:t xml:space="preserve"> малко над</w:t>
      </w:r>
      <w:r w:rsidRPr="00425B6A">
        <w:rPr>
          <w:rFonts w:ascii="Times New Roman" w:hAnsi="Times New Roman" w:cs="Times New Roman"/>
          <w:sz w:val="36"/>
          <w:szCs w:val="36"/>
        </w:rPr>
        <w:t xml:space="preserve"> минималния брой, а за ТРЕТА и ЧЕТВЪРТА ГРУПА над минималния брой педагогически ситуации.  </w:t>
      </w:r>
    </w:p>
    <w:p w14:paraId="577F1EBA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 </w:t>
      </w:r>
      <w:r w:rsidR="009415D2">
        <w:rPr>
          <w:rFonts w:ascii="Times New Roman" w:hAnsi="Times New Roman" w:cs="Times New Roman"/>
          <w:sz w:val="36"/>
          <w:szCs w:val="36"/>
        </w:rPr>
        <w:tab/>
      </w:r>
      <w:bookmarkStart w:id="0" w:name="_Hlk169266664"/>
      <w:r w:rsidR="009415D2">
        <w:rPr>
          <w:rFonts w:ascii="Times New Roman" w:hAnsi="Times New Roman" w:cs="Times New Roman"/>
          <w:sz w:val="36"/>
          <w:szCs w:val="36"/>
        </w:rPr>
        <w:t xml:space="preserve"> </w:t>
      </w:r>
      <w:r w:rsidR="009415D2" w:rsidRPr="009415D2">
        <w:rPr>
          <w:rFonts w:ascii="Times New Roman" w:hAnsi="Times New Roman" w:cs="Times New Roman"/>
          <w:b/>
          <w:sz w:val="36"/>
          <w:szCs w:val="36"/>
          <w:u w:val="single"/>
        </w:rPr>
        <w:t>ПРОГРАМНА СИСТЕМА</w:t>
      </w:r>
      <w:r w:rsidR="009415D2" w:rsidRPr="009415D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9415D2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>за ПЪРВА - ЧЕТВЪРТА РАЗНОВЪЗРАСТОВА ГРУПА</w:t>
      </w:r>
      <w:r w:rsid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tbl>
      <w:tblPr>
        <w:tblW w:w="15168" w:type="dxa"/>
        <w:tblInd w:w="-294" w:type="dxa"/>
        <w:shd w:val="clear" w:color="auto" w:fill="E3EE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544"/>
        <w:gridCol w:w="1289"/>
        <w:gridCol w:w="1363"/>
        <w:gridCol w:w="2526"/>
        <w:gridCol w:w="1386"/>
        <w:gridCol w:w="1513"/>
        <w:gridCol w:w="2391"/>
        <w:gridCol w:w="1492"/>
      </w:tblGrid>
      <w:tr w:rsidR="00980C51" w:rsidRPr="00425B6A" w14:paraId="3807DF2E" w14:textId="77777777" w:rsidTr="00980C51">
        <w:tc>
          <w:tcPr>
            <w:tcW w:w="1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B67D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Възрастова група</w:t>
            </w:r>
          </w:p>
        </w:tc>
        <w:tc>
          <w:tcPr>
            <w:tcW w:w="116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A8FB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Брой на педагогическите ситуации по образователни направления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AA1A5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Общо за 1 седмица</w:t>
            </w:r>
          </w:p>
        </w:tc>
      </w:tr>
      <w:tr w:rsidR="00980C51" w:rsidRPr="00425B6A" w14:paraId="134A531A" w14:textId="77777777" w:rsidTr="00980C51">
        <w:trPr>
          <w:trHeight w:val="1483"/>
        </w:trPr>
        <w:tc>
          <w:tcPr>
            <w:tcW w:w="1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09AFF2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8E4A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Български език и литература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6946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Мате</w:t>
            </w:r>
            <w:r w:rsid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-</w:t>
            </w: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матика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8BB4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Околен свят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5A19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Изобразително изкуства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4588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Музика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1AB8" w14:textId="77777777" w:rsidR="00F25EC0" w:rsidRPr="00980C51" w:rsidRDefault="00F25EC0" w:rsidP="00F25EC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80C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Физическо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D40D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Конструиране и технологии</w:t>
            </w:r>
          </w:p>
        </w:tc>
        <w:tc>
          <w:tcPr>
            <w:tcW w:w="16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vAlign w:val="center"/>
            <w:hideMark/>
          </w:tcPr>
          <w:p w14:paraId="703A9A9C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80C51" w:rsidRPr="00425B6A" w14:paraId="688DA900" w14:textId="77777777" w:rsidTr="00980C51"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CCD0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Първа група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FC29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9E5D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3E16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A5D6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E667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A0DD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EE8B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1410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80C5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980C51" w:rsidRPr="00425B6A" w14:paraId="4CD12789" w14:textId="77777777" w:rsidTr="00980C51"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5EE9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Втора група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D86E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DA7E3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8496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2F27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E202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1D80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88DF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B6E4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80C5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980C51" w:rsidRPr="00425B6A" w14:paraId="2F82CD85" w14:textId="77777777" w:rsidTr="00980C51"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A364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Трета група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E707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DE1F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1849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9E3B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24FD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B295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F292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8901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80C51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980C51" w:rsidRPr="00425B6A" w14:paraId="3C9A20D9" w14:textId="77777777" w:rsidTr="00980C51">
        <w:trPr>
          <w:trHeight w:val="302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3F35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Четвърта група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B091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7C1F" w14:textId="77777777" w:rsidR="00F25EC0" w:rsidRPr="007452EE" w:rsidRDefault="00980C51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C9C1D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B8C4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5DB78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6124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4DB1" w14:textId="77777777" w:rsidR="00F25EC0" w:rsidRPr="007452EE" w:rsidRDefault="00F25EC0" w:rsidP="00F25EC0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27D7" w14:textId="77777777" w:rsidR="00F25EC0" w:rsidRPr="00425B6A" w:rsidRDefault="00F25EC0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80C51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</w:tr>
    </w:tbl>
    <w:bookmarkEnd w:id="0"/>
    <w:p w14:paraId="7FEAF214" w14:textId="77777777" w:rsidR="00980C51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</w:t>
      </w:r>
    </w:p>
    <w:p w14:paraId="7355F3E1" w14:textId="77777777" w:rsidR="00980C51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5. 2. Примерна дневна организация на педагогическо взаимодействие при целодневна организация в учебно време.</w:t>
      </w:r>
    </w:p>
    <w:p w14:paraId="437A0070" w14:textId="77777777" w:rsidR="009415D2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Дневният режим е примерен и определените в него дейности може да се променят в съответствие с интересите и потребностите на децата. </w:t>
      </w:r>
    </w:p>
    <w:p w14:paraId="3A6FB2B6" w14:textId="77777777" w:rsidR="00F25EC0" w:rsidRPr="009415D2" w:rsidRDefault="009415D2" w:rsidP="00F25EC0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1" w:name="_Hlk169265925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</w:t>
      </w:r>
      <w:r w:rsidR="00917C16" w:rsidRPr="00917C16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F25EC0" w:rsidRPr="00917C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17C16" w:rsidRPr="00917C16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F25EC0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ДНЕВЕН РЕЖИМ за ПЪРВА </w:t>
      </w:r>
      <w:r w:rsidR="00980C51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>-</w:t>
      </w:r>
      <w:r w:rsidR="00F25EC0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80C51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>ЧЕТВЪРТА</w:t>
      </w:r>
      <w:r w:rsidR="00F25EC0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80C51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>РАЗНО</w:t>
      </w:r>
      <w:r w:rsidR="00F25EC0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>ВЪЗРАСТОВ</w:t>
      </w:r>
      <w:r w:rsidR="00980C51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>А</w:t>
      </w:r>
      <w:r w:rsidR="00F25EC0"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ГРУП</w:t>
      </w:r>
      <w:r w:rsidR="00917C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А          </w:t>
      </w:r>
    </w:p>
    <w:tbl>
      <w:tblPr>
        <w:tblW w:w="14874" w:type="dxa"/>
        <w:shd w:val="clear" w:color="auto" w:fill="E3EE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3266"/>
      </w:tblGrid>
      <w:tr w:rsidR="009415D2" w:rsidRPr="00425B6A" w14:paraId="139B2C42" w14:textId="77777777" w:rsidTr="009415D2">
        <w:tc>
          <w:tcPr>
            <w:tcW w:w="14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CAC7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                               </w:t>
            </w:r>
            <w:r w:rsidRPr="00425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 УЧЕБНО ВРЕМЕ – 15 септември – 31 май</w:t>
            </w:r>
          </w:p>
        </w:tc>
      </w:tr>
      <w:tr w:rsidR="009415D2" w:rsidRPr="00425B6A" w14:paraId="471B03C7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8C09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Часови интервал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2079E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Основни и допълнителни форми на педагогическо взаимодействие</w:t>
            </w:r>
          </w:p>
        </w:tc>
      </w:tr>
      <w:tr w:rsidR="009415D2" w:rsidRPr="00425B6A" w14:paraId="47B2C7A8" w14:textId="77777777" w:rsidTr="009415D2">
        <w:trPr>
          <w:trHeight w:val="332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B8CA" w14:textId="1672B036" w:rsidR="009415D2" w:rsidRPr="00425B6A" w:rsidRDefault="00613511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9415D2" w:rsidRPr="00425B6A">
              <w:rPr>
                <w:rFonts w:ascii="Times New Roman" w:hAnsi="Times New Roman" w:cs="Times New Roman"/>
                <w:sz w:val="36"/>
                <w:szCs w:val="36"/>
              </w:rPr>
              <w:t>.00 – 8.30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12DF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Прием на децата. Дейност по избор на децата</w:t>
            </w:r>
          </w:p>
        </w:tc>
      </w:tr>
      <w:tr w:rsidR="009415D2" w:rsidRPr="00425B6A" w14:paraId="67558264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5F49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8:30 – 8.45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3288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Утринно раздвижване</w:t>
            </w:r>
          </w:p>
        </w:tc>
      </w:tr>
      <w:tr w:rsidR="009415D2" w:rsidRPr="00425B6A" w14:paraId="7BD44CB4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2140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8:45 – 9.00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75CE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Закуска</w:t>
            </w:r>
          </w:p>
        </w:tc>
      </w:tr>
      <w:tr w:rsidR="009415D2" w:rsidRPr="00425B6A" w14:paraId="79B0177B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2AC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9:00 – 9.45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9EF0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Педагогически ситуации, съобразно седмичното тематично разпределение</w:t>
            </w:r>
          </w:p>
        </w:tc>
      </w:tr>
      <w:tr w:rsidR="009415D2" w:rsidRPr="00425B6A" w14:paraId="23E3C152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AFA8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10:00 – 10:15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C87A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Подкрепителна закуска</w:t>
            </w:r>
          </w:p>
        </w:tc>
      </w:tr>
      <w:tr w:rsidR="009415D2" w:rsidRPr="00425B6A" w14:paraId="062E3E8E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27D3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10:15 – 12:00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BCF7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Допълнителни дейности, организирани от учителя, по избор на децата, школи по интереси.</w:t>
            </w:r>
          </w:p>
        </w:tc>
      </w:tr>
      <w:tr w:rsidR="009415D2" w:rsidRPr="00425B6A" w14:paraId="2AA23E1E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7393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12:00 – 13:00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ABC3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Обяд</w:t>
            </w:r>
          </w:p>
        </w:tc>
      </w:tr>
      <w:tr w:rsidR="009415D2" w:rsidRPr="00425B6A" w14:paraId="200E25A9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DC6B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13:00 – 15:30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AE58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Следобедна почивка</w:t>
            </w:r>
          </w:p>
        </w:tc>
      </w:tr>
      <w:tr w:rsidR="009415D2" w:rsidRPr="00425B6A" w14:paraId="64E1DBE0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8701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15:30 – 16:00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1D8F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Самообслужване след сън. Подвижни игри след сън.</w:t>
            </w:r>
          </w:p>
        </w:tc>
      </w:tr>
      <w:tr w:rsidR="009415D2" w:rsidRPr="00425B6A" w14:paraId="30507D8E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13EA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16:00 – 16:20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D54B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Закуска</w:t>
            </w:r>
          </w:p>
        </w:tc>
      </w:tr>
      <w:tr w:rsidR="009415D2" w:rsidRPr="00425B6A" w14:paraId="1875A2D6" w14:textId="77777777" w:rsidTr="009415D2"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8C3A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16:20 – 16:40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462B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Педагогически ситуации, съобразно седмичното разписание</w:t>
            </w:r>
          </w:p>
        </w:tc>
      </w:tr>
      <w:tr w:rsidR="009415D2" w:rsidRPr="00425B6A" w14:paraId="1E140078" w14:textId="77777777" w:rsidTr="009415D2">
        <w:trPr>
          <w:trHeight w:val="510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9C98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16:40 – 18:00</w:t>
            </w:r>
          </w:p>
        </w:tc>
        <w:tc>
          <w:tcPr>
            <w:tcW w:w="1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5D8C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Допълнителни дейности, организирани от учителя, по избор на децата, школи по интереси.</w:t>
            </w:r>
          </w:p>
          <w:p w14:paraId="49996DBE" w14:textId="77777777" w:rsidR="009415D2" w:rsidRPr="00425B6A" w:rsidRDefault="009415D2" w:rsidP="00F25E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Изпращане.</w:t>
            </w:r>
          </w:p>
        </w:tc>
      </w:tr>
    </w:tbl>
    <w:p w14:paraId="0062CB66" w14:textId="77777777" w:rsidR="009415D2" w:rsidRPr="00425B6A" w:rsidRDefault="009415D2" w:rsidP="00F25EC0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14884" w:type="dxa"/>
        <w:shd w:val="clear" w:color="auto" w:fill="E3EE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3096"/>
      </w:tblGrid>
      <w:tr w:rsidR="009415D2" w:rsidRPr="00425B6A" w14:paraId="4AF6A6AE" w14:textId="77777777" w:rsidTr="009415D2">
        <w:tc>
          <w:tcPr>
            <w:tcW w:w="14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A653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                   </w:t>
            </w:r>
            <w:r w:rsidR="00917C1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425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 НЕУЧЕБНО ВРЕМЕ – 01 юни – 14 септември</w:t>
            </w:r>
          </w:p>
        </w:tc>
      </w:tr>
      <w:tr w:rsidR="009415D2" w:rsidRPr="00425B6A" w14:paraId="5D537662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531FB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Часови интервал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B630C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Основни и допълнителни форми на педагогическо взаимодействие</w:t>
            </w:r>
          </w:p>
        </w:tc>
      </w:tr>
      <w:tr w:rsidR="009415D2" w:rsidRPr="00425B6A" w14:paraId="443DDC90" w14:textId="77777777" w:rsidTr="009415D2">
        <w:trPr>
          <w:trHeight w:val="332"/>
        </w:trPr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18230" w14:textId="2326E01E" w:rsidR="009415D2" w:rsidRPr="00425B6A" w:rsidRDefault="00613511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9415D2" w:rsidRPr="00425B6A">
              <w:rPr>
                <w:rFonts w:ascii="Times New Roman" w:hAnsi="Times New Roman" w:cs="Times New Roman"/>
                <w:sz w:val="36"/>
                <w:szCs w:val="36"/>
              </w:rPr>
              <w:t>.00 – 8:30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5D8D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Прием на децата. Дейност по избор на децата</w:t>
            </w:r>
          </w:p>
        </w:tc>
      </w:tr>
      <w:tr w:rsidR="009415D2" w:rsidRPr="00425B6A" w14:paraId="58C5D5FF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6159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8:30 – 8.45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4F6C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Утринно раздвижване</w:t>
            </w:r>
          </w:p>
        </w:tc>
      </w:tr>
      <w:tr w:rsidR="009415D2" w:rsidRPr="00425B6A" w14:paraId="580C9005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89E7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08:45 – 09:00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3CD5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Закуска</w:t>
            </w:r>
          </w:p>
        </w:tc>
      </w:tr>
      <w:tr w:rsidR="009415D2" w:rsidRPr="00425B6A" w14:paraId="29F9CF63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E515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9:00 – 10:00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4B97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Допълнителни дейности/Игри.</w:t>
            </w:r>
          </w:p>
          <w:p w14:paraId="7C42CE85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Дейности организирани от учителя и по избор на децата</w:t>
            </w:r>
          </w:p>
        </w:tc>
      </w:tr>
      <w:tr w:rsidR="009415D2" w:rsidRPr="00425B6A" w14:paraId="5D6E67BF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C13C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10:00– 10:15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0472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Подкрепителна закуска</w:t>
            </w:r>
          </w:p>
        </w:tc>
      </w:tr>
      <w:tr w:rsidR="009415D2" w:rsidRPr="00425B6A" w14:paraId="0755C01D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FE86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10:15 – 12:00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4959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Дейност по избор, игри, развлечения.</w:t>
            </w:r>
          </w:p>
        </w:tc>
      </w:tr>
      <w:tr w:rsidR="009415D2" w:rsidRPr="00425B6A" w14:paraId="352DE324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D7C5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12:00 – 13:00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AC75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Обяд</w:t>
            </w:r>
          </w:p>
        </w:tc>
      </w:tr>
      <w:tr w:rsidR="009415D2" w:rsidRPr="00425B6A" w14:paraId="6B63604B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F9F5D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13:00 – 15:30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90F9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Следобедна почивка</w:t>
            </w:r>
          </w:p>
        </w:tc>
      </w:tr>
      <w:tr w:rsidR="009415D2" w:rsidRPr="00425B6A" w14:paraId="54823798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1428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15:30 – 16:00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268F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Самообслужване след сън.</w:t>
            </w:r>
          </w:p>
          <w:p w14:paraId="0AE02899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Подвижни игри след сън.</w:t>
            </w:r>
          </w:p>
        </w:tc>
      </w:tr>
      <w:tr w:rsidR="009415D2" w:rsidRPr="00425B6A" w14:paraId="37FD883B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9D09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16:00 – 16:20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1B71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Закуска</w:t>
            </w:r>
          </w:p>
        </w:tc>
      </w:tr>
      <w:tr w:rsidR="009415D2" w:rsidRPr="00425B6A" w14:paraId="43AA37B8" w14:textId="77777777" w:rsidTr="009415D2"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1288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16:20 – 18:00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3AFBE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Допълнителни дейности.</w:t>
            </w:r>
          </w:p>
          <w:p w14:paraId="3C69D8AD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Игри. Дейности  по избор.  Изпращане.</w:t>
            </w:r>
          </w:p>
        </w:tc>
      </w:tr>
      <w:tr w:rsidR="009415D2" w:rsidRPr="00425B6A" w14:paraId="61D0D22E" w14:textId="77777777" w:rsidTr="009415D2">
        <w:trPr>
          <w:trHeight w:val="510"/>
        </w:trPr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63A2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1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3D3B" w14:textId="77777777" w:rsidR="009415D2" w:rsidRPr="00425B6A" w:rsidRDefault="009415D2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</w:tr>
    </w:tbl>
    <w:bookmarkEnd w:id="1"/>
    <w:p w14:paraId="231C0F1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</w:t>
      </w:r>
    </w:p>
    <w:p w14:paraId="067AEFA6" w14:textId="77777777" w:rsidR="00F25EC0" w:rsidRDefault="00F25EC0" w:rsidP="00917C16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 xml:space="preserve">Съотношението между основните и допълнителни форми за различните възрастови групи ще варира в зависимост от интересите и потребностите на децата в групата </w:t>
      </w:r>
      <w:r w:rsidR="00917C16">
        <w:rPr>
          <w:rFonts w:ascii="Times New Roman" w:hAnsi="Times New Roman" w:cs="Times New Roman"/>
          <w:sz w:val="36"/>
          <w:szCs w:val="36"/>
        </w:rPr>
        <w:t>.</w:t>
      </w:r>
    </w:p>
    <w:p w14:paraId="35485912" w14:textId="77777777" w:rsidR="00917C16" w:rsidRPr="00425B6A" w:rsidRDefault="00917C16" w:rsidP="00917C16">
      <w:pPr>
        <w:rPr>
          <w:rFonts w:ascii="Times New Roman" w:hAnsi="Times New Roman" w:cs="Times New Roman"/>
          <w:sz w:val="36"/>
          <w:szCs w:val="36"/>
        </w:rPr>
      </w:pPr>
    </w:p>
    <w:p w14:paraId="338DCFF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</w:p>
    <w:p w14:paraId="627135E9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VI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. Годишни тематични разпределения на групите по образователни направления</w:t>
      </w:r>
    </w:p>
    <w:p w14:paraId="2C2E2867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Тематичните разпределения са разработени от учителските екипи на всяка възрастова група, опирайки се на ДОС и спецификата на образователната среда. Осигурено е ритмично и балансирано разпределение на съдържанието по образователното направление за цялостно развитие на детската личност и придобиване на съвкупност от компетентности - знания, умения и отношения.</w:t>
      </w:r>
    </w:p>
    <w:p w14:paraId="01D0BB7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VII</w:t>
      </w:r>
      <w:r w:rsidRPr="00425B6A">
        <w:rPr>
          <w:rFonts w:ascii="Times New Roman" w:hAnsi="Times New Roman" w:cs="Times New Roman"/>
          <w:i/>
          <w:iCs/>
          <w:sz w:val="36"/>
          <w:szCs w:val="36"/>
        </w:rPr>
        <w:t>.  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Проследяване на резултатите от постиженията на децата – същност, методи и форми.</w:t>
      </w:r>
    </w:p>
    <w:p w14:paraId="3FB42848" w14:textId="77777777" w:rsidR="00917C16" w:rsidRPr="00917C16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       </w:t>
      </w:r>
      <w:r w:rsidRPr="00425B6A">
        <w:rPr>
          <w:rFonts w:ascii="Times New Roman" w:hAnsi="Times New Roman" w:cs="Times New Roman"/>
          <w:sz w:val="36"/>
          <w:szCs w:val="36"/>
        </w:rPr>
        <w:t xml:space="preserve">В съответствие с актуалните изисквания към образованието на децата особена значимост придобива дейността на учителя, насочена към диагностика на резултатите от образователния </w:t>
      </w:r>
      <w:r w:rsidRPr="00425B6A">
        <w:rPr>
          <w:rFonts w:ascii="Times New Roman" w:hAnsi="Times New Roman" w:cs="Times New Roman"/>
          <w:sz w:val="36"/>
          <w:szCs w:val="36"/>
        </w:rPr>
        <w:lastRenderedPageBreak/>
        <w:t>процес. Като се има предвид, че предучилищния период е най – пластичната възраст, важно е да се отчитат динамичните изменения, които стават във възрастовото и индивидуалното развитие на детето – да се проследяват постиженията на всяко дете. Своеобразието на тази дейност на учителя се изразява преди всичко в това, че тя е вградена в текущото педагогическо общуване. Това на практика се осъществява чрез включване в конкретни ситуации на задачи за проследяване на резултатите от образователните направления.</w:t>
      </w:r>
    </w:p>
    <w:p w14:paraId="7D7A3583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Методи и форми за проследяване на постиженията на децата</w:t>
      </w:r>
    </w:p>
    <w:p w14:paraId="5463CDE3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  <w:lang w:val="en-US"/>
        </w:rPr>
        <w:t>Текущи:</w:t>
      </w:r>
    </w:p>
    <w:p w14:paraId="13DE5B81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i/>
          <w:iCs/>
          <w:sz w:val="36"/>
          <w:szCs w:val="36"/>
        </w:rPr>
        <w:t>1.Интерактивни методи:</w:t>
      </w:r>
    </w:p>
    <w:p w14:paraId="546915C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Ситуационни</w:t>
      </w:r>
      <w:r w:rsidRPr="00425B6A">
        <w:rPr>
          <w:rFonts w:ascii="Times New Roman" w:hAnsi="Times New Roman" w:cs="Times New Roman"/>
          <w:sz w:val="36"/>
          <w:szCs w:val="36"/>
          <w:lang w:val="en-US"/>
        </w:rPr>
        <w:t> (</w:t>
      </w:r>
      <w:r w:rsidRPr="00425B6A">
        <w:rPr>
          <w:rFonts w:ascii="Times New Roman" w:hAnsi="Times New Roman" w:cs="Times New Roman"/>
          <w:sz w:val="36"/>
          <w:szCs w:val="36"/>
        </w:rPr>
        <w:t>кауза, игра и др.)</w:t>
      </w:r>
    </w:p>
    <w:p w14:paraId="5E74D8FE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Дискусионни (анкета, беседа, дискусия, обсъждане, обяснение и др.)</w:t>
      </w:r>
    </w:p>
    <w:p w14:paraId="43B56B7B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i/>
          <w:iCs/>
          <w:sz w:val="36"/>
          <w:szCs w:val="36"/>
        </w:rPr>
        <w:t>2.     Предметно – оперативни методи:</w:t>
      </w:r>
    </w:p>
    <w:p w14:paraId="21E9140B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Обследване</w:t>
      </w:r>
    </w:p>
    <w:p w14:paraId="05B2B2FB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Конструиране</w:t>
      </w:r>
    </w:p>
    <w:p w14:paraId="3388F783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Предметни игри</w:t>
      </w:r>
    </w:p>
    <w:p w14:paraId="288C3C80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Предметно моделиране</w:t>
      </w:r>
    </w:p>
    <w:p w14:paraId="26F9C129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Дидактични упражнение</w:t>
      </w:r>
    </w:p>
    <w:p w14:paraId="5674006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Разглеждане</w:t>
      </w:r>
    </w:p>
    <w:p w14:paraId="3B3F9C2C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-       Описание</w:t>
      </w:r>
    </w:p>
    <w:p w14:paraId="12572565" w14:textId="77777777" w:rsidR="00F25EC0" w:rsidRPr="00425B6A" w:rsidRDefault="00F25EC0" w:rsidP="00F25EC0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i/>
          <w:iCs/>
          <w:sz w:val="36"/>
          <w:szCs w:val="36"/>
        </w:rPr>
        <w:t>Практико – изпробващи методи:</w:t>
      </w:r>
    </w:p>
    <w:p w14:paraId="34424C43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Експериментиране</w:t>
      </w:r>
    </w:p>
    <w:p w14:paraId="6E74857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Дидактични игри</w:t>
      </w:r>
    </w:p>
    <w:p w14:paraId="07324D3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Конструиране</w:t>
      </w:r>
    </w:p>
    <w:p w14:paraId="2FC8854E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Етюди</w:t>
      </w:r>
    </w:p>
    <w:p w14:paraId="3AAECAC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Словесни игри</w:t>
      </w:r>
    </w:p>
    <w:p w14:paraId="5EA59B57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Предметно-схематично и графично моделиране</w:t>
      </w:r>
    </w:p>
    <w:p w14:paraId="12454627" w14:textId="77777777" w:rsidR="00F25EC0" w:rsidRPr="00425B6A" w:rsidRDefault="00F25EC0" w:rsidP="00F25EC0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i/>
          <w:iCs/>
          <w:sz w:val="36"/>
          <w:szCs w:val="36"/>
        </w:rPr>
        <w:t>Игрово – преобразуващи методи</w:t>
      </w:r>
    </w:p>
    <w:p w14:paraId="06A10F1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Всички видове игри – конструктивни, театрализирани, сюжетно-ролеви, дидактични, музикални и подвижни.</w:t>
      </w:r>
    </w:p>
    <w:p w14:paraId="6BCC1BA0" w14:textId="77777777" w:rsidR="00F25EC0" w:rsidRPr="00425B6A" w:rsidRDefault="00F25EC0" w:rsidP="00F25EC0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i/>
          <w:iCs/>
          <w:sz w:val="36"/>
          <w:szCs w:val="36"/>
        </w:rPr>
        <w:t>Информационно – познавателни методи</w:t>
      </w:r>
    </w:p>
    <w:p w14:paraId="104CAD28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Наблюдение</w:t>
      </w:r>
    </w:p>
    <w:p w14:paraId="689B9DE3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Демонстрация</w:t>
      </w:r>
    </w:p>
    <w:p w14:paraId="3504FCC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Разказ</w:t>
      </w:r>
    </w:p>
    <w:p w14:paraId="1B6367E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Беседа</w:t>
      </w:r>
    </w:p>
    <w:p w14:paraId="4F9575BC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Драматизация</w:t>
      </w:r>
    </w:p>
    <w:p w14:paraId="33D29A5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-       Оценяване</w:t>
      </w:r>
    </w:p>
    <w:p w14:paraId="3176FA48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Словесни игри</w:t>
      </w:r>
    </w:p>
    <w:p w14:paraId="3C6C625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Аудио-визуално възприемане</w:t>
      </w:r>
    </w:p>
    <w:p w14:paraId="25066B3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Обсъждане</w:t>
      </w:r>
    </w:p>
    <w:p w14:paraId="024B15B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Казус</w:t>
      </w:r>
    </w:p>
    <w:p w14:paraId="158DAC7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sz w:val="36"/>
          <w:szCs w:val="36"/>
        </w:rPr>
        <w:t>Периодични: в началото и в края на учебното време:</w:t>
      </w:r>
    </w:p>
    <w:p w14:paraId="771DD23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Тестове</w:t>
      </w:r>
    </w:p>
    <w:p w14:paraId="4E161398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-       Диагностика</w:t>
      </w:r>
    </w:p>
    <w:p w14:paraId="3FFA8E0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VIII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. Механизъм за взаимодействие между участниците в предучилищното </w:t>
      </w:r>
      <w:r w:rsidR="00917C16"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образование. Форми</w:t>
      </w:r>
      <w:r w:rsidRPr="00425B6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на сътрудничество и взаимодействие между детската градина и семейството</w:t>
      </w:r>
      <w:r w:rsidRPr="00425B6A">
        <w:rPr>
          <w:rFonts w:ascii="Times New Roman" w:hAnsi="Times New Roman" w:cs="Times New Roman"/>
          <w:i/>
          <w:iCs/>
          <w:sz w:val="36"/>
          <w:szCs w:val="36"/>
        </w:rPr>
        <w:t>.</w:t>
      </w:r>
    </w:p>
    <w:p w14:paraId="0A286EC7" w14:textId="77777777" w:rsidR="00917C16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   Принципи на взаимодействие – взаимно доверие, уважение на различията, хуманизъм и толерантност, равнопоставеност, прозрачност, информираност, ангажираност, отговорност, демократичност, диалог, подкрепа без предразсъдъци, положителна нагласа. </w:t>
      </w:r>
    </w:p>
    <w:p w14:paraId="4C2E8AE7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1. Сътрудничество и взаимодействие между детска градина и семейство е от значение за адаптирането на детето към правилата на образователната институция и за развиване на самоувереност и чувство за принадлежност. Постига се на две нива - ниво група и на ниво детска градина.</w:t>
      </w:r>
    </w:p>
    <w:p w14:paraId="3093AC1E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1.1.Основни форми на сътрудничество и взаимодействие са:</w:t>
      </w:r>
    </w:p>
    <w:p w14:paraId="2C3EB977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      1.1.1. Индивидуални форми на сътрудничество – провежда се по договаряне, по инициатива на родители и учители.</w:t>
      </w:r>
    </w:p>
    <w:p w14:paraId="7D5DD767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Индивидуални разговор – обмен на идеи още преди приема на детето и при постъпване с опознавателна цел - информативен разговор с цел запознаване на родителя с резултати от предучилищното образование - среща, разговор, когато конкретна ситуация го прави необходима - Рутинни разговори – с цел информация за промени в детското развитие и поведение.</w:t>
      </w:r>
    </w:p>
    <w:p w14:paraId="141D8E12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 Индивидуални консултации - ежедневни и в определения за ДГ ден за консултации. Провеждат се по инициатива на учители ( за споделяне на наблюдавани затруднения, които изискват намеса на външен експерт) или родители.</w:t>
      </w:r>
    </w:p>
    <w:p w14:paraId="4CE0018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 семейни консултации – от психолог, логопед, педагог/ специален педагог;</w:t>
      </w:r>
    </w:p>
    <w:p w14:paraId="48A8AD8E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Други индивидуални форми – телефонно обаждане, съобщение по имейл, съобщение със средства на интернет</w:t>
      </w:r>
    </w:p>
    <w:p w14:paraId="0A16FBE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1.1.2. Групови форми на сътрудничество с родителите :</w:t>
      </w:r>
    </w:p>
    <w:p w14:paraId="2ECB76A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родителските срещи – фиксирани в плана за сътрудничество и взаимодействие на всяка възрастова група;</w:t>
      </w:r>
    </w:p>
    <w:p w14:paraId="4E94EB45" w14:textId="77777777" w:rsidR="00F25EC0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училище за родители - група за подкрепа на родители – обучения, тренинги, делови и ролеви игри, споделяне и обмяна на идеи и опит;</w:t>
      </w:r>
    </w:p>
    <w:p w14:paraId="42128BC9" w14:textId="77777777" w:rsidR="00F364AE" w:rsidRPr="00425B6A" w:rsidRDefault="00F364AE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</w:t>
      </w:r>
      <w:r>
        <w:rPr>
          <w:rFonts w:ascii="Times New Roman" w:hAnsi="Times New Roman" w:cs="Times New Roman"/>
          <w:sz w:val="36"/>
          <w:szCs w:val="36"/>
        </w:rPr>
        <w:t xml:space="preserve"> празнуване на рожден ден на всяко дете.</w:t>
      </w:r>
    </w:p>
    <w:p w14:paraId="5C897011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       1.1.3. Включване на родителите в процеса на предучилищното образование:</w:t>
      </w:r>
    </w:p>
    <w:p w14:paraId="1F9D120C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участие в изготвяне на годишен план на групата за сътрудничество и взаимодействие Детска градина – Семейство;</w:t>
      </w:r>
    </w:p>
    <w:p w14:paraId="67CA0FFA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участие в основната форма на работа на детския педагог – „На гости е…“ ;</w:t>
      </w:r>
    </w:p>
    <w:p w14:paraId="4DD3DDC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участие в дни на отворени врати и съвместни мероприятия;</w:t>
      </w:r>
    </w:p>
    <w:p w14:paraId="53F12EEE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 празници и мероприятия от плана за сътрудничество и взаимодействие на всяка възрастова група и на ДГ;</w:t>
      </w:r>
    </w:p>
    <w:p w14:paraId="66A24D68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 1.2. Други форми на комуникация:</w:t>
      </w:r>
    </w:p>
    <w:p w14:paraId="7B806CAA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правила на групата;</w:t>
      </w:r>
    </w:p>
    <w:p w14:paraId="08D5A674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информационни табла в детските групи за образователен акцент и тема на седмицата, предложения за съвместни игри, полезна информация, детско творчество, апели и послания;</w:t>
      </w:r>
    </w:p>
    <w:p w14:paraId="075F6AD0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Опознават съдържанието на педагогическия процес и на ежедневието в ДГ;</w:t>
      </w:r>
    </w:p>
    <w:p w14:paraId="729169A7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Обменят информация не само с педагога, но и помежду си;</w:t>
      </w:r>
    </w:p>
    <w:p w14:paraId="4F8F1F6E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Укрепват родителска общност като важна институция;</w:t>
      </w:r>
    </w:p>
    <w:p w14:paraId="40B5B13A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Информация в сайт на ДГ, фейсбук на ДГ и група – за събития, детски успехи;</w:t>
      </w:r>
    </w:p>
    <w:p w14:paraId="155CD7FD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анкети, въпросници;</w:t>
      </w:r>
    </w:p>
    <w:p w14:paraId="25D6B730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Ø  детско портфолио.</w:t>
      </w:r>
    </w:p>
    <w:p w14:paraId="393E81B5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lastRenderedPageBreak/>
        <w:t>     Родителите и Учителите имат споделени отговорности относно детето, които реализират в сътрудничество в името на Детето.</w:t>
      </w:r>
    </w:p>
    <w:p w14:paraId="2E02CB5B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2. Сътрудничество между детска градина и други педагогически специалисти и институции, подпомагащи дейностите на детската градина.</w:t>
      </w:r>
    </w:p>
    <w:p w14:paraId="3C402A4A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 xml:space="preserve">       2.1. Сътрудничество с РУО и Община </w:t>
      </w:r>
      <w:r w:rsidR="000B4BF7">
        <w:rPr>
          <w:rFonts w:ascii="Times New Roman" w:hAnsi="Times New Roman" w:cs="Times New Roman"/>
          <w:sz w:val="36"/>
          <w:szCs w:val="36"/>
        </w:rPr>
        <w:t>ПЛОВДИВ</w:t>
      </w:r>
      <w:r w:rsidRPr="00425B6A">
        <w:rPr>
          <w:rFonts w:ascii="Times New Roman" w:hAnsi="Times New Roman" w:cs="Times New Roman"/>
          <w:sz w:val="36"/>
          <w:szCs w:val="36"/>
        </w:rPr>
        <w:t xml:space="preserve"> – координиране на дейности, информираност, подкрепа и корекции, проектни предложения, кариерно развитие на педагогическите кадри, финансиране, оценка за законосъобразност и целесъобразност.</w:t>
      </w:r>
    </w:p>
    <w:p w14:paraId="04A3369F" w14:textId="77777777" w:rsidR="00F25EC0" w:rsidRPr="00425B6A" w:rsidRDefault="00F25EC0" w:rsidP="00F25EC0">
      <w:pPr>
        <w:rPr>
          <w:rFonts w:ascii="Times New Roman" w:hAnsi="Times New Roman" w:cs="Times New Roman"/>
          <w:sz w:val="36"/>
          <w:szCs w:val="36"/>
        </w:rPr>
      </w:pPr>
      <w:r w:rsidRPr="00425B6A">
        <w:rPr>
          <w:rFonts w:ascii="Times New Roman" w:hAnsi="Times New Roman" w:cs="Times New Roman"/>
          <w:sz w:val="36"/>
          <w:szCs w:val="36"/>
        </w:rPr>
        <w:t>      2.2. Сътрудничество със социални, здравни, културно – просветни институции, неправителствени организации и фирми - помощ при реализиране на различни мероприятия и дейности, обогатяване формите на педагогическо взаимодействие, подкрепа на потребностите и интересите на децата.</w:t>
      </w:r>
    </w:p>
    <w:p w14:paraId="04732E28" w14:textId="77777777" w:rsidR="00674EED" w:rsidRDefault="00674EED">
      <w:pPr>
        <w:rPr>
          <w:rFonts w:ascii="Times New Roman" w:hAnsi="Times New Roman" w:cs="Times New Roman"/>
          <w:sz w:val="36"/>
          <w:szCs w:val="36"/>
        </w:rPr>
      </w:pPr>
    </w:p>
    <w:p w14:paraId="51BE7771" w14:textId="77777777" w:rsidR="001C54D2" w:rsidRDefault="001C54D2" w:rsidP="001C54D2">
      <w:pPr>
        <w:ind w:left="9204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Директор…………………..</w:t>
      </w:r>
    </w:p>
    <w:p w14:paraId="12F90BC3" w14:textId="77777777" w:rsidR="001C54D2" w:rsidRPr="00425B6A" w:rsidRDefault="001C54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подпис и печат</w:t>
      </w:r>
    </w:p>
    <w:sectPr w:rsidR="001C54D2" w:rsidRPr="00425B6A" w:rsidSect="00917C16">
      <w:pgSz w:w="16838" w:h="11906" w:orient="landscape"/>
      <w:pgMar w:top="709" w:right="993" w:bottom="1135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38E"/>
    <w:multiLevelType w:val="hybridMultilevel"/>
    <w:tmpl w:val="9E90AA66"/>
    <w:lvl w:ilvl="0" w:tplc="0402000B">
      <w:start w:val="1"/>
      <w:numFmt w:val="bullet"/>
      <w:lvlText w:val=""/>
      <w:lvlJc w:val="left"/>
      <w:pPr>
        <w:ind w:left="9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05680BBB"/>
    <w:multiLevelType w:val="hybridMultilevel"/>
    <w:tmpl w:val="7612FE26"/>
    <w:lvl w:ilvl="0" w:tplc="0402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5F95E82"/>
    <w:multiLevelType w:val="hybridMultilevel"/>
    <w:tmpl w:val="F53A77A0"/>
    <w:lvl w:ilvl="0" w:tplc="0402000D">
      <w:start w:val="1"/>
      <w:numFmt w:val="bullet"/>
      <w:lvlText w:val=""/>
      <w:lvlJc w:val="left"/>
      <w:pPr>
        <w:ind w:left="126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3" w15:restartNumberingAfterBreak="0">
    <w:nsid w:val="0E4B1152"/>
    <w:multiLevelType w:val="hybridMultilevel"/>
    <w:tmpl w:val="70DC02AA"/>
    <w:lvl w:ilvl="0" w:tplc="0402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 w15:restartNumberingAfterBreak="0">
    <w:nsid w:val="16980D14"/>
    <w:multiLevelType w:val="multilevel"/>
    <w:tmpl w:val="F0824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F35B8"/>
    <w:multiLevelType w:val="multilevel"/>
    <w:tmpl w:val="1EC00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F5EF2"/>
    <w:multiLevelType w:val="hybridMultilevel"/>
    <w:tmpl w:val="4662AE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63E10"/>
    <w:multiLevelType w:val="hybridMultilevel"/>
    <w:tmpl w:val="5A6C476A"/>
    <w:lvl w:ilvl="0" w:tplc="0402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4A03082B"/>
    <w:multiLevelType w:val="hybridMultilevel"/>
    <w:tmpl w:val="0DCE1678"/>
    <w:lvl w:ilvl="0" w:tplc="0402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4AF903DE"/>
    <w:multiLevelType w:val="hybridMultilevel"/>
    <w:tmpl w:val="16D8D51A"/>
    <w:lvl w:ilvl="0" w:tplc="0402000D">
      <w:start w:val="1"/>
      <w:numFmt w:val="bullet"/>
      <w:lvlText w:val=""/>
      <w:lvlJc w:val="left"/>
      <w:pPr>
        <w:ind w:left="9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5ECA3D57"/>
    <w:multiLevelType w:val="hybridMultilevel"/>
    <w:tmpl w:val="A71435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E31E8"/>
    <w:multiLevelType w:val="multilevel"/>
    <w:tmpl w:val="A92EF8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F60D2"/>
    <w:multiLevelType w:val="hybridMultilevel"/>
    <w:tmpl w:val="856E417A"/>
    <w:lvl w:ilvl="0" w:tplc="0402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6A4E9342">
      <w:numFmt w:val="bullet"/>
      <w:lvlText w:val="·"/>
      <w:lvlJc w:val="left"/>
      <w:pPr>
        <w:ind w:left="2464" w:hanging="75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16666534">
    <w:abstractNumId w:val="4"/>
  </w:num>
  <w:num w:numId="2" w16cid:durableId="1609266280">
    <w:abstractNumId w:val="5"/>
  </w:num>
  <w:num w:numId="3" w16cid:durableId="1406368280">
    <w:abstractNumId w:val="11"/>
  </w:num>
  <w:num w:numId="4" w16cid:durableId="174881484">
    <w:abstractNumId w:val="8"/>
  </w:num>
  <w:num w:numId="5" w16cid:durableId="781918577">
    <w:abstractNumId w:val="6"/>
  </w:num>
  <w:num w:numId="6" w16cid:durableId="1439714693">
    <w:abstractNumId w:val="10"/>
  </w:num>
  <w:num w:numId="7" w16cid:durableId="640233705">
    <w:abstractNumId w:val="3"/>
  </w:num>
  <w:num w:numId="8" w16cid:durableId="2084446818">
    <w:abstractNumId w:val="0"/>
  </w:num>
  <w:num w:numId="9" w16cid:durableId="1608856039">
    <w:abstractNumId w:val="7"/>
  </w:num>
  <w:num w:numId="10" w16cid:durableId="1123811367">
    <w:abstractNumId w:val="9"/>
  </w:num>
  <w:num w:numId="11" w16cid:durableId="1172137987">
    <w:abstractNumId w:val="12"/>
  </w:num>
  <w:num w:numId="12" w16cid:durableId="260458594">
    <w:abstractNumId w:val="2"/>
  </w:num>
  <w:num w:numId="13" w16cid:durableId="83430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C0"/>
    <w:rsid w:val="000B4BF7"/>
    <w:rsid w:val="001C54D2"/>
    <w:rsid w:val="00243E47"/>
    <w:rsid w:val="00330A4F"/>
    <w:rsid w:val="00332E02"/>
    <w:rsid w:val="004219AC"/>
    <w:rsid w:val="00425B6A"/>
    <w:rsid w:val="005B2B38"/>
    <w:rsid w:val="00613511"/>
    <w:rsid w:val="00674EED"/>
    <w:rsid w:val="007452EE"/>
    <w:rsid w:val="007A7D59"/>
    <w:rsid w:val="00917C16"/>
    <w:rsid w:val="009415D2"/>
    <w:rsid w:val="00980C51"/>
    <w:rsid w:val="009C2037"/>
    <w:rsid w:val="00F25EC0"/>
    <w:rsid w:val="00F364AE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547D"/>
  <w15:chartTrackingRefBased/>
  <w15:docId w15:val="{4CB5C4D2-9D73-45BC-9D6F-1E6FCEC6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ivelina shurupova</cp:lastModifiedBy>
  <cp:revision>8</cp:revision>
  <dcterms:created xsi:type="dcterms:W3CDTF">2024-06-14T11:09:00Z</dcterms:created>
  <dcterms:modified xsi:type="dcterms:W3CDTF">2025-11-03T11:29:00Z</dcterms:modified>
</cp:coreProperties>
</file>